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9261" w:type="dxa"/>
        <w:tblInd w:w="70" w:type="dxa"/>
        <w:tblCellMar>
          <w:left w:w="70" w:type="dxa"/>
          <w:right w:w="70" w:type="dxa"/>
        </w:tblCellMar>
        <w:tblLook w:val="0000" w:firstRow="0" w:lastRow="0" w:firstColumn="0" w:lastColumn="0" w:noHBand="0" w:noVBand="0"/>
      </w:tblPr>
      <w:tblGrid>
        <w:gridCol w:w="9101"/>
        <w:gridCol w:w="160"/>
      </w:tblGrid>
      <w:tr w:rsidR="00000000">
        <w:trPr>
          <w:trHeight w:val="1366"/>
        </w:trPr>
        <w:tc>
          <w:tcPr>
            <w:tcW w:w="9101" w:type="dxa"/>
            <w:tcBorders>
              <w:top w:val="nil"/>
              <w:left w:val="nil"/>
              <w:bottom w:val="nil"/>
              <w:right w:val="nil"/>
            </w:tcBorders>
          </w:tcPr>
          <w:p w:rsidR="00000000" w:rsidRDefault="00293416">
            <w:pPr>
              <w:jc w:val="center"/>
              <w:rPr>
                <w:rFonts w:ascii="Century Gothic" w:hAnsi="Century Gothic" w:cs="Century Gothic"/>
                <w:b/>
                <w:bCs/>
                <w:color w:val="003366"/>
                <w:sz w:val="56"/>
                <w:szCs w:val="56"/>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3pt;margin-top:-7.7pt;width:77pt;height:84pt;z-index:251658240;mso-wrap-edited:f" wrapcoords="-180 0 -180 21430 21600 21430 21600 0 -180 0">
                  <v:imagedata r:id="rId7" o:title="logo-intestazione"/>
                  <w10:wrap anchorx="page"/>
                </v:shape>
              </w:pict>
            </w:r>
            <w:r>
              <w:rPr>
                <w:rFonts w:ascii="Century Gothic" w:hAnsi="Century Gothic" w:cs="Century Gothic"/>
                <w:b/>
                <w:bCs/>
                <w:color w:val="003366"/>
                <w:sz w:val="60"/>
                <w:szCs w:val="60"/>
              </w:rPr>
              <w:t>COMUNE DI CASTELLALTO</w:t>
            </w:r>
          </w:p>
          <w:p w:rsidR="00000000" w:rsidRDefault="00293416">
            <w:pPr>
              <w:jc w:val="center"/>
              <w:rPr>
                <w:rFonts w:ascii="Century Gothic" w:hAnsi="Century Gothic" w:cs="Century Gothic"/>
                <w:b/>
                <w:bCs/>
                <w:color w:val="003366"/>
                <w:sz w:val="38"/>
                <w:szCs w:val="38"/>
              </w:rPr>
            </w:pPr>
            <w:r>
              <w:rPr>
                <w:rFonts w:ascii="Century Gothic" w:hAnsi="Century Gothic" w:cs="Century Gothic"/>
                <w:b/>
                <w:bCs/>
                <w:color w:val="003366"/>
                <w:sz w:val="36"/>
                <w:szCs w:val="36"/>
              </w:rPr>
              <w:t>Provincia di TERAMO</w:t>
            </w:r>
          </w:p>
          <w:p w:rsidR="00000000" w:rsidRDefault="00293416">
            <w:pPr>
              <w:jc w:val="center"/>
              <w:rPr>
                <w:rFonts w:ascii="Century Gothic" w:hAnsi="Century Gothic" w:cs="Century Gothic"/>
                <w:color w:val="003366"/>
                <w:sz w:val="16"/>
                <w:szCs w:val="16"/>
              </w:rPr>
            </w:pPr>
            <w:r>
              <w:rPr>
                <w:rFonts w:ascii="Century Gothic" w:hAnsi="Century Gothic" w:cs="Century Gothic"/>
                <w:color w:val="003366"/>
                <w:sz w:val="16"/>
                <w:szCs w:val="16"/>
              </w:rPr>
              <w:t>Via Madonna degli Angeli,  21 – 64020 Castellalto</w:t>
            </w:r>
          </w:p>
          <w:p w:rsidR="00000000" w:rsidRDefault="00293416">
            <w:pPr>
              <w:jc w:val="center"/>
              <w:rPr>
                <w:rFonts w:ascii="Century Gothic" w:hAnsi="Century Gothic" w:cs="Century Gothic"/>
                <w:color w:val="003366"/>
                <w:sz w:val="14"/>
                <w:szCs w:val="14"/>
                <w:lang w:val="en-GB"/>
              </w:rPr>
            </w:pPr>
            <w:r>
              <w:rPr>
                <w:rFonts w:ascii="Century Gothic" w:hAnsi="Century Gothic" w:cs="Century Gothic"/>
                <w:color w:val="003366"/>
                <w:sz w:val="14"/>
                <w:szCs w:val="14"/>
                <w:lang w:val="en-GB"/>
              </w:rPr>
              <w:t xml:space="preserve">Tel. 0861/4441 – Fax 0861/444237 – C.F. 80004770675 – P.I. 00267060671 </w:t>
            </w:r>
          </w:p>
          <w:p w:rsidR="00000000" w:rsidRDefault="00293416">
            <w:pPr>
              <w:jc w:val="center"/>
              <w:rPr>
                <w:rFonts w:ascii="Century Gothic" w:hAnsi="Century Gothic" w:cs="Century Gothic"/>
                <w:color w:val="003366"/>
                <w:sz w:val="14"/>
                <w:szCs w:val="14"/>
              </w:rPr>
            </w:pPr>
            <w:r>
              <w:rPr>
                <w:rFonts w:ascii="Century Gothic" w:hAnsi="Century Gothic" w:cs="Century Gothic"/>
                <w:color w:val="003366"/>
                <w:sz w:val="14"/>
                <w:szCs w:val="14"/>
                <w:u w:val="single"/>
              </w:rPr>
              <w:t>e-mail:</w:t>
            </w:r>
            <w:r>
              <w:rPr>
                <w:rFonts w:ascii="Century Gothic" w:hAnsi="Century Gothic" w:cs="Century Gothic"/>
                <w:color w:val="003366"/>
                <w:sz w:val="14"/>
                <w:szCs w:val="14"/>
              </w:rPr>
              <w:t xml:space="preserve"> comune.castellalto@tin.it - </w:t>
            </w:r>
            <w:r>
              <w:rPr>
                <w:rFonts w:ascii="Century Gothic" w:hAnsi="Century Gothic" w:cs="Century Gothic"/>
                <w:color w:val="003366"/>
                <w:sz w:val="14"/>
                <w:szCs w:val="14"/>
                <w:u w:val="single"/>
              </w:rPr>
              <w:t>Sito Internet:</w:t>
            </w:r>
            <w:r>
              <w:rPr>
                <w:rFonts w:ascii="Century Gothic" w:hAnsi="Century Gothic" w:cs="Century Gothic"/>
                <w:color w:val="003366"/>
                <w:sz w:val="14"/>
                <w:szCs w:val="14"/>
              </w:rPr>
              <w:t xml:space="preserve">  www.comune.castellalto.te.it</w:t>
            </w:r>
          </w:p>
          <w:p w:rsidR="00000000" w:rsidRDefault="00293416">
            <w:pPr>
              <w:pStyle w:val="Testonotaapidipagina"/>
              <w:widowControl w:val="0"/>
              <w:autoSpaceDE w:val="0"/>
              <w:autoSpaceDN w:val="0"/>
              <w:adjustRightInd w:val="0"/>
              <w:rPr>
                <w:rFonts w:ascii="Century Gothic" w:hAnsi="Century Gothic" w:cs="Century Gothic"/>
                <w:sz w:val="8"/>
                <w:szCs w:val="8"/>
              </w:rPr>
            </w:pPr>
          </w:p>
          <w:p w:rsidR="00000000" w:rsidRDefault="00293416">
            <w:pPr>
              <w:widowControl w:val="0"/>
              <w:shd w:val="clear" w:color="auto" w:fill="E6E6E6"/>
              <w:adjustRightInd w:val="0"/>
              <w:jc w:val="center"/>
              <w:rPr>
                <w:rFonts w:ascii="Century Gothic" w:hAnsi="Century Gothic" w:cs="Century Gothic"/>
                <w:b/>
                <w:bCs/>
                <w:caps/>
                <w:emboss/>
                <w:sz w:val="8"/>
                <w:szCs w:val="8"/>
              </w:rPr>
            </w:pPr>
          </w:p>
          <w:p w:rsidR="00000000" w:rsidRDefault="00293416">
            <w:pPr>
              <w:widowControl w:val="0"/>
              <w:shd w:val="clear" w:color="auto" w:fill="E6E6E6"/>
              <w:adjustRightInd w:val="0"/>
              <w:jc w:val="center"/>
              <w:rPr>
                <w:rFonts w:ascii="Century Gothic" w:hAnsi="Century Gothic" w:cs="Century Gothic"/>
                <w:b/>
                <w:bCs/>
                <w:caps/>
                <w:emboss/>
                <w:sz w:val="44"/>
                <w:szCs w:val="44"/>
              </w:rPr>
            </w:pPr>
            <w:r>
              <w:rPr>
                <w:rFonts w:ascii="Century Gothic" w:hAnsi="Century Gothic" w:cs="Century Gothic"/>
                <w:b/>
                <w:bCs/>
                <w:caps/>
                <w:emboss/>
                <w:sz w:val="38"/>
                <w:szCs w:val="38"/>
              </w:rPr>
              <w:t>COPIA CONFORME ALL’ORIGINALE</w:t>
            </w:r>
          </w:p>
          <w:p w:rsidR="00000000" w:rsidRDefault="00293416">
            <w:pPr>
              <w:widowControl w:val="0"/>
              <w:shd w:val="clear" w:color="auto" w:fill="E6E6E6"/>
              <w:adjustRightInd w:val="0"/>
              <w:jc w:val="center"/>
              <w:rPr>
                <w:rFonts w:ascii="Century Gothic" w:hAnsi="Century Gothic" w:cs="Century Gothic"/>
                <w:b/>
                <w:bCs/>
                <w:i/>
                <w:iCs/>
                <w:sz w:val="44"/>
                <w:szCs w:val="44"/>
              </w:rPr>
            </w:pPr>
            <w:r>
              <w:rPr>
                <w:rFonts w:ascii="Century Gothic" w:hAnsi="Century Gothic" w:cs="Century Gothic"/>
                <w:b/>
                <w:bCs/>
                <w:i/>
                <w:iCs/>
                <w:sz w:val="28"/>
                <w:szCs w:val="28"/>
              </w:rPr>
              <w:t>per Uso Amministrativo e d’Ufficio</w:t>
            </w:r>
          </w:p>
          <w:p w:rsidR="00000000" w:rsidRDefault="00293416">
            <w:pPr>
              <w:widowControl w:val="0"/>
              <w:shd w:val="clear" w:color="auto" w:fill="E6E6E6"/>
              <w:adjustRightInd w:val="0"/>
              <w:jc w:val="center"/>
              <w:rPr>
                <w:rFonts w:ascii="Century Gothic" w:hAnsi="Century Gothic" w:cs="Century Gothic"/>
                <w:sz w:val="20"/>
                <w:szCs w:val="20"/>
              </w:rPr>
            </w:pPr>
            <w:r>
              <w:rPr>
                <w:rFonts w:ascii="Century Gothic" w:hAnsi="Century Gothic" w:cs="Century Gothic"/>
                <w:b/>
                <w:bCs/>
                <w:caps/>
                <w:emboss/>
                <w:sz w:val="44"/>
                <w:szCs w:val="44"/>
              </w:rPr>
              <w:t>DELIBERAZIONE DELLA GIUNTA COMUNALE</w:t>
            </w:r>
          </w:p>
        </w:tc>
        <w:tc>
          <w:tcPr>
            <w:tcW w:w="160" w:type="dxa"/>
            <w:tcBorders>
              <w:top w:val="nil"/>
              <w:left w:val="nil"/>
              <w:bottom w:val="nil"/>
              <w:right w:val="nil"/>
            </w:tcBorders>
          </w:tcPr>
          <w:p w:rsidR="00000000" w:rsidRDefault="00293416">
            <w:pPr>
              <w:widowControl w:val="0"/>
              <w:adjustRightInd w:val="0"/>
              <w:rPr>
                <w:rFonts w:ascii="Century Gothic" w:hAnsi="Century Gothic" w:cs="Century Gothic"/>
                <w:sz w:val="28"/>
                <w:szCs w:val="28"/>
              </w:rPr>
            </w:pPr>
          </w:p>
        </w:tc>
      </w:tr>
    </w:tbl>
    <w:p w:rsidR="00000000" w:rsidRDefault="00293416">
      <w:pPr>
        <w:widowControl w:val="0"/>
        <w:rPr>
          <w:rFonts w:ascii="Century Gothic" w:hAnsi="Century Gothic" w:cs="Century Gothic"/>
          <w:sz w:val="4"/>
          <w:szCs w:val="4"/>
        </w:rPr>
      </w:pPr>
    </w:p>
    <w:p w:rsidR="00000000" w:rsidRDefault="00293416">
      <w:pPr>
        <w:widowControl w:val="0"/>
        <w:rPr>
          <w:rFonts w:ascii="Century Gothic" w:hAnsi="Century Gothic" w:cs="Century Gothic"/>
          <w:sz w:val="10"/>
          <w:szCs w:val="10"/>
        </w:rPr>
      </w:pPr>
    </w:p>
    <w:tbl>
      <w:tblPr>
        <w:tblW w:w="0" w:type="auto"/>
        <w:tblBorders>
          <w:top w:val="single" w:sz="4" w:space="0" w:color="808080"/>
          <w:left w:val="single" w:sz="4" w:space="0" w:color="808080"/>
          <w:bottom w:val="single" w:sz="4" w:space="0" w:color="808080"/>
        </w:tblBorders>
        <w:tblCellMar>
          <w:left w:w="70" w:type="dxa"/>
          <w:right w:w="70" w:type="dxa"/>
        </w:tblCellMar>
        <w:tblLook w:val="0000" w:firstRow="0" w:lastRow="0" w:firstColumn="0" w:lastColumn="0" w:noHBand="0" w:noVBand="0"/>
      </w:tblPr>
      <w:tblGrid>
        <w:gridCol w:w="9269"/>
      </w:tblGrid>
      <w:tr w:rsidR="00000000">
        <w:tc>
          <w:tcPr>
            <w:tcW w:w="9269" w:type="dxa"/>
            <w:tcBorders>
              <w:top w:val="single" w:sz="4" w:space="0" w:color="999999"/>
              <w:left w:val="nil"/>
              <w:bottom w:val="single" w:sz="4" w:space="0" w:color="999999"/>
              <w:right w:val="single" w:sz="4" w:space="0" w:color="auto"/>
            </w:tcBorders>
            <w:shd w:val="clear" w:color="auto" w:fill="F3F3F3"/>
          </w:tcPr>
          <w:p w:rsidR="00000000" w:rsidRDefault="00293416">
            <w:pPr>
              <w:widowControl w:val="0"/>
              <w:jc w:val="center"/>
              <w:rPr>
                <w:rFonts w:ascii="Century Gothic" w:hAnsi="Century Gothic" w:cs="Century Gothic"/>
                <w:sz w:val="20"/>
                <w:szCs w:val="20"/>
                <w:lang w:val="de-DE"/>
              </w:rPr>
            </w:pPr>
            <w:r>
              <w:rPr>
                <w:rFonts w:ascii="Century Gothic" w:eastAsia="Arial Unicode MS" w:hAnsi="Century Gothic" w:cs="Century Gothic"/>
                <w:b/>
                <w:bCs/>
                <w:smallCaps/>
                <w:sz w:val="30"/>
                <w:szCs w:val="30"/>
                <w:lang w:val="de-DE"/>
              </w:rPr>
              <w:t xml:space="preserve">N° </w:t>
            </w:r>
            <w:r>
              <w:rPr>
                <w:rFonts w:ascii="Century Gothic" w:eastAsia="Arial Unicode MS" w:hAnsi="Century Gothic" w:cs="Century Gothic"/>
                <w:b/>
                <w:bCs/>
                <w:smallCaps/>
                <w:sz w:val="34"/>
                <w:szCs w:val="34"/>
                <w:lang w:val="de-DE"/>
              </w:rPr>
              <w:t xml:space="preserve">8 </w:t>
            </w:r>
            <w:r>
              <w:rPr>
                <w:rFonts w:ascii="Century Gothic" w:eastAsia="Arial Unicode MS" w:hAnsi="Century Gothic" w:cs="Century Gothic"/>
                <w:b/>
                <w:bCs/>
                <w:smallCaps/>
                <w:sz w:val="30"/>
                <w:szCs w:val="30"/>
                <w:lang w:val="de-DE"/>
              </w:rPr>
              <w:t xml:space="preserve">Data </w:t>
            </w:r>
            <w:r>
              <w:rPr>
                <w:rFonts w:ascii="Century Gothic" w:eastAsia="Arial Unicode MS" w:hAnsi="Century Gothic" w:cs="Century Gothic"/>
                <w:b/>
                <w:bCs/>
                <w:smallCaps/>
                <w:sz w:val="34"/>
                <w:szCs w:val="34"/>
                <w:lang w:val="de-DE"/>
              </w:rPr>
              <w:t>21-01-2011</w:t>
            </w:r>
          </w:p>
        </w:tc>
      </w:tr>
    </w:tbl>
    <w:p w:rsidR="00000000" w:rsidRDefault="00293416">
      <w:pPr>
        <w:widowControl w:val="0"/>
        <w:rPr>
          <w:rFonts w:ascii="Century Gothic" w:hAnsi="Century Gothic" w:cs="Century Gothic"/>
          <w:sz w:val="10"/>
          <w:szCs w:val="10"/>
          <w:lang w:val="de-DE"/>
        </w:rPr>
      </w:pPr>
    </w:p>
    <w:p w:rsidR="00000000" w:rsidRDefault="00293416">
      <w:pPr>
        <w:widowControl w:val="0"/>
        <w:rPr>
          <w:rFonts w:ascii="Century Gothic" w:hAnsi="Century Gothic" w:cs="Century Gothic"/>
          <w:sz w:val="4"/>
          <w:szCs w:val="4"/>
          <w:lang w:val="de-DE"/>
        </w:rPr>
      </w:pPr>
    </w:p>
    <w:tbl>
      <w:tblPr>
        <w:tblW w:w="0" w:type="auto"/>
        <w:tblBorders>
          <w:top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9269"/>
      </w:tblGrid>
      <w:tr w:rsidR="00000000">
        <w:tc>
          <w:tcPr>
            <w:tcW w:w="9269" w:type="dxa"/>
            <w:tcBorders>
              <w:top w:val="single" w:sz="4" w:space="0" w:color="999999"/>
              <w:left w:val="nil"/>
              <w:bottom w:val="single" w:sz="4" w:space="0" w:color="999999"/>
              <w:right w:val="nil"/>
            </w:tcBorders>
            <w:shd w:val="clear" w:color="auto" w:fill="F3F3F3"/>
          </w:tcPr>
          <w:p w:rsidR="00000000" w:rsidRDefault="00293416">
            <w:pPr>
              <w:widowControl w:val="0"/>
              <w:jc w:val="center"/>
              <w:rPr>
                <w:rFonts w:ascii="Century Gothic" w:hAnsi="Century Gothic" w:cs="Century Gothic"/>
                <w:sz w:val="20"/>
                <w:szCs w:val="20"/>
                <w:lang w:val="de-DE"/>
              </w:rPr>
            </w:pPr>
            <w:r>
              <w:rPr>
                <w:rFonts w:ascii="Century Gothic" w:hAnsi="Century Gothic" w:cs="Century Gothic"/>
                <w:b/>
                <w:bCs/>
                <w:imprint/>
                <w:sz w:val="36"/>
                <w:szCs w:val="36"/>
                <w:lang w:val="de-DE"/>
              </w:rPr>
              <w:t>OGGETTO</w:t>
            </w:r>
          </w:p>
        </w:tc>
      </w:tr>
      <w:tr w:rsidR="00000000">
        <w:tc>
          <w:tcPr>
            <w:tcW w:w="9269" w:type="dxa"/>
            <w:tcBorders>
              <w:top w:val="single" w:sz="4" w:space="0" w:color="999999"/>
              <w:left w:val="nil"/>
              <w:right w:val="nil"/>
            </w:tcBorders>
          </w:tcPr>
          <w:p w:rsidR="00000000" w:rsidRDefault="00293416">
            <w:pPr>
              <w:widowControl w:val="0"/>
              <w:adjustRightInd w:val="0"/>
              <w:jc w:val="both"/>
              <w:rPr>
                <w:rFonts w:ascii="Century Gothic" w:hAnsi="Century Gothic" w:cs="Century Gothic"/>
                <w:b/>
                <w:bCs/>
                <w:imprint/>
                <w:sz w:val="22"/>
                <w:szCs w:val="22"/>
                <w:lang w:val="de-DE"/>
              </w:rPr>
            </w:pPr>
            <w:r>
              <w:rPr>
                <w:rFonts w:ascii="Century Gothic" w:hAnsi="Century Gothic" w:cs="Century Gothic"/>
                <w:b/>
                <w:bCs/>
                <w:imprint/>
                <w:sz w:val="22"/>
                <w:szCs w:val="22"/>
                <w:lang w:val="de-DE"/>
              </w:rPr>
              <w:t xml:space="preserve">                     REALIZZAZIONE  BIBLIOTECA COMUNALE NEL POLIFUNZIO=</w:t>
            </w:r>
          </w:p>
          <w:p w:rsidR="00000000" w:rsidRDefault="00293416">
            <w:pPr>
              <w:widowControl w:val="0"/>
              <w:adjustRightInd w:val="0"/>
              <w:jc w:val="both"/>
              <w:rPr>
                <w:rFonts w:ascii="Century Gothic" w:hAnsi="Century Gothic" w:cs="Century Gothic"/>
                <w:b/>
                <w:bCs/>
                <w:imprint/>
                <w:sz w:val="22"/>
                <w:szCs w:val="22"/>
              </w:rPr>
            </w:pPr>
            <w:r>
              <w:rPr>
                <w:rFonts w:ascii="Century Gothic" w:hAnsi="Century Gothic" w:cs="Century Gothic"/>
                <w:b/>
                <w:bCs/>
                <w:imprint/>
                <w:sz w:val="22"/>
                <w:szCs w:val="22"/>
                <w:lang w:val="de-DE"/>
              </w:rPr>
              <w:t xml:space="preserve">                     </w:t>
            </w:r>
            <w:r>
              <w:rPr>
                <w:rFonts w:ascii="Century Gothic" w:hAnsi="Century Gothic" w:cs="Century Gothic"/>
                <w:b/>
                <w:bCs/>
                <w:imprint/>
                <w:sz w:val="22"/>
                <w:szCs w:val="22"/>
              </w:rPr>
              <w:t>NALE DI CASTELNUOVO VOMANO - ING. CHIODI ANTONIO -</w:t>
            </w:r>
          </w:p>
          <w:p w:rsidR="00000000" w:rsidRDefault="00293416">
            <w:pPr>
              <w:widowControl w:val="0"/>
              <w:jc w:val="both"/>
              <w:rPr>
                <w:rFonts w:ascii="Century Gothic" w:hAnsi="Century Gothic" w:cs="Century Gothic"/>
                <w:sz w:val="20"/>
                <w:szCs w:val="20"/>
              </w:rPr>
            </w:pPr>
            <w:r>
              <w:rPr>
                <w:rFonts w:ascii="Century Gothic" w:hAnsi="Century Gothic" w:cs="Century Gothic"/>
                <w:b/>
                <w:bCs/>
                <w:imprint/>
                <w:sz w:val="22"/>
                <w:szCs w:val="22"/>
              </w:rPr>
              <w:t xml:space="preserve">                     APPROVAZIONE PROGETTO DEFINITIVO- ESECUTIVO - PRI=</w:t>
            </w:r>
          </w:p>
          <w:p w:rsidR="00000000" w:rsidRDefault="00293416">
            <w:pPr>
              <w:widowControl w:val="0"/>
              <w:jc w:val="both"/>
              <w:rPr>
                <w:rFonts w:ascii="Century Gothic" w:hAnsi="Century Gothic" w:cs="Century Gothic"/>
                <w:sz w:val="20"/>
                <w:szCs w:val="20"/>
              </w:rPr>
            </w:pPr>
            <w:r>
              <w:rPr>
                <w:rFonts w:ascii="Century Gothic" w:hAnsi="Century Gothic" w:cs="Century Gothic"/>
                <w:b/>
                <w:bCs/>
                <w:imprint/>
                <w:sz w:val="22"/>
                <w:szCs w:val="22"/>
              </w:rPr>
              <w:t xml:space="preserve">                     MO STRALCIO</w:t>
            </w:r>
          </w:p>
        </w:tc>
      </w:tr>
    </w:tbl>
    <w:p w:rsidR="00000000" w:rsidRDefault="00293416">
      <w:pPr>
        <w:widowControl w:val="0"/>
        <w:rPr>
          <w:rFonts w:ascii="Century Gothic" w:hAnsi="Century Gothic" w:cs="Century Gothic"/>
          <w:sz w:val="20"/>
          <w:szCs w:val="20"/>
        </w:rPr>
      </w:pPr>
      <w:r>
        <w:rPr>
          <w:rFonts w:ascii="Century Gothic" w:hAnsi="Century Gothic" w:cs="Century Gothic"/>
          <w:sz w:val="20"/>
          <w:szCs w:val="20"/>
        </w:rPr>
        <w:t xml:space="preserve">             </w:t>
      </w:r>
    </w:p>
    <w:p w:rsidR="00000000" w:rsidRDefault="00293416">
      <w:pPr>
        <w:widowControl w:val="0"/>
        <w:ind w:firstLine="708"/>
        <w:jc w:val="both"/>
        <w:rPr>
          <w:rFonts w:ascii="Century Gothic" w:hAnsi="Century Gothic" w:cs="Century Gothic"/>
          <w:sz w:val="22"/>
          <w:szCs w:val="22"/>
        </w:rPr>
      </w:pPr>
      <w:r>
        <w:rPr>
          <w:rFonts w:ascii="Century Gothic" w:hAnsi="Century Gothic" w:cs="Century Gothic"/>
          <w:sz w:val="22"/>
          <w:szCs w:val="22"/>
        </w:rPr>
        <w:t xml:space="preserve">L'anno </w:t>
      </w:r>
      <w:r>
        <w:rPr>
          <w:rFonts w:ascii="Century Gothic" w:hAnsi="Century Gothic" w:cs="Century Gothic"/>
          <w:b/>
          <w:bCs/>
          <w:smallCaps/>
          <w:sz w:val="23"/>
          <w:szCs w:val="23"/>
        </w:rPr>
        <w:t xml:space="preserve"> duemilaundici</w:t>
      </w:r>
      <w:r>
        <w:rPr>
          <w:rFonts w:ascii="Century Gothic" w:hAnsi="Century Gothic" w:cs="Century Gothic"/>
          <w:smallCaps/>
          <w:sz w:val="22"/>
          <w:szCs w:val="22"/>
        </w:rPr>
        <w:t xml:space="preserve"> </w:t>
      </w:r>
      <w:r>
        <w:rPr>
          <w:rFonts w:ascii="Century Gothic" w:hAnsi="Century Gothic" w:cs="Century Gothic"/>
          <w:sz w:val="22"/>
          <w:szCs w:val="22"/>
        </w:rPr>
        <w:t xml:space="preserve">il giorno </w:t>
      </w:r>
      <w:r>
        <w:rPr>
          <w:rFonts w:ascii="Century Gothic" w:hAnsi="Century Gothic" w:cs="Century Gothic"/>
          <w:b/>
          <w:bCs/>
          <w:smallCaps/>
          <w:sz w:val="23"/>
          <w:szCs w:val="23"/>
        </w:rPr>
        <w:t xml:space="preserve"> ventuno</w:t>
      </w:r>
      <w:r>
        <w:rPr>
          <w:rFonts w:ascii="Century Gothic" w:hAnsi="Century Gothic" w:cs="Century Gothic"/>
          <w:sz w:val="22"/>
          <w:szCs w:val="22"/>
        </w:rPr>
        <w:t xml:space="preserve"> del mese di </w:t>
      </w:r>
      <w:r>
        <w:rPr>
          <w:rFonts w:ascii="Century Gothic" w:hAnsi="Century Gothic" w:cs="Century Gothic"/>
          <w:b/>
          <w:bCs/>
          <w:smallCaps/>
          <w:sz w:val="23"/>
          <w:szCs w:val="23"/>
        </w:rPr>
        <w:t>gennaio</w:t>
      </w:r>
      <w:r>
        <w:rPr>
          <w:rFonts w:ascii="Century Gothic" w:hAnsi="Century Gothic" w:cs="Century Gothic"/>
          <w:sz w:val="22"/>
          <w:szCs w:val="22"/>
        </w:rPr>
        <w:t xml:space="preserve"> alle ore </w:t>
      </w:r>
      <w:r>
        <w:rPr>
          <w:rFonts w:ascii="Century Gothic" w:hAnsi="Century Gothic" w:cs="Century Gothic"/>
          <w:b/>
          <w:bCs/>
          <w:sz w:val="22"/>
          <w:szCs w:val="22"/>
        </w:rPr>
        <w:t>13:30</w:t>
      </w:r>
      <w:r>
        <w:rPr>
          <w:rFonts w:ascii="Century Gothic" w:hAnsi="Century Gothic" w:cs="Century Gothic"/>
          <w:sz w:val="22"/>
          <w:szCs w:val="22"/>
        </w:rPr>
        <w:t>,  presso questa Sede Municipale, convocata nei modi di legge, si è riunita la Giunta Comunale per deliberare sulle proposte all'Ordine del Giorno.</w:t>
      </w:r>
    </w:p>
    <w:p w:rsidR="00000000" w:rsidRDefault="00293416">
      <w:pPr>
        <w:widowControl w:val="0"/>
        <w:ind w:firstLine="365"/>
        <w:rPr>
          <w:rFonts w:ascii="Century Gothic" w:hAnsi="Century Gothic" w:cs="Century Gothic"/>
          <w:sz w:val="10"/>
          <w:szCs w:val="10"/>
        </w:rPr>
      </w:pPr>
    </w:p>
    <w:p w:rsidR="00000000" w:rsidRDefault="00293416">
      <w:pPr>
        <w:widowControl w:val="0"/>
        <w:ind w:firstLine="708"/>
        <w:rPr>
          <w:rFonts w:ascii="Century Gothic" w:hAnsi="Century Gothic" w:cs="Century Gothic"/>
          <w:sz w:val="22"/>
          <w:szCs w:val="22"/>
        </w:rPr>
      </w:pPr>
      <w:r>
        <w:rPr>
          <w:rFonts w:ascii="Century Gothic" w:hAnsi="Century Gothic" w:cs="Century Gothic"/>
          <w:sz w:val="22"/>
          <w:szCs w:val="22"/>
        </w:rPr>
        <w:t>Dei Signori componenti della Giunta Comunale di questo Comune:</w:t>
      </w:r>
    </w:p>
    <w:p w:rsidR="00000000" w:rsidRDefault="00293416">
      <w:pPr>
        <w:widowControl w:val="0"/>
        <w:rPr>
          <w:rFonts w:ascii="Century Gothic" w:hAnsi="Century Gothic" w:cs="Century Gothic"/>
          <w:sz w:val="20"/>
          <w:szCs w:val="20"/>
        </w:rPr>
      </w:pPr>
      <w:r>
        <w:rPr>
          <w:rFonts w:ascii="Century Gothic" w:hAnsi="Century Gothic" w:cs="Century Gothic"/>
          <w:sz w:val="20"/>
          <w:szCs w:val="20"/>
        </w:rPr>
        <w:t xml:space="preserve">      </w:t>
      </w:r>
    </w:p>
    <w:tbl>
      <w:tblPr>
        <w:tblW w:w="0" w:type="auto"/>
        <w:tblBorders>
          <w:top w:val="single" w:sz="4" w:space="0" w:color="808080"/>
          <w:bottom w:val="single" w:sz="4" w:space="0" w:color="808080"/>
        </w:tblBorders>
        <w:tblCellMar>
          <w:left w:w="70" w:type="dxa"/>
          <w:right w:w="70" w:type="dxa"/>
        </w:tblCellMar>
        <w:tblLook w:val="0000" w:firstRow="0" w:lastRow="0" w:firstColumn="0" w:lastColumn="0" w:noHBand="0" w:noVBand="0"/>
      </w:tblPr>
      <w:tblGrid>
        <w:gridCol w:w="5173"/>
        <w:gridCol w:w="2835"/>
        <w:gridCol w:w="1261"/>
      </w:tblGrid>
      <w:tr w:rsidR="00000000">
        <w:tc>
          <w:tcPr>
            <w:tcW w:w="5173" w:type="dxa"/>
            <w:tcBorders>
              <w:top w:val="single" w:sz="4" w:space="0" w:color="999999"/>
              <w:left w:val="nil"/>
              <w:bottom w:val="single" w:sz="4" w:space="0" w:color="999999"/>
              <w:right w:val="nil"/>
            </w:tcBorders>
          </w:tcPr>
          <w:p w:rsidR="00000000" w:rsidRDefault="00293416">
            <w:pPr>
              <w:widowControl w:val="0"/>
            </w:pPr>
            <w:r>
              <w:rPr>
                <w:rFonts w:ascii="Century Gothic" w:hAnsi="Century Gothic" w:cs="Century Gothic"/>
                <w:b/>
                <w:bCs/>
                <w:sz w:val="22"/>
                <w:szCs w:val="22"/>
              </w:rPr>
              <w:t xml:space="preserve">  - RUGGIERI Gabriele</w:t>
            </w:r>
          </w:p>
        </w:tc>
        <w:tc>
          <w:tcPr>
            <w:tcW w:w="2835" w:type="dxa"/>
            <w:tcBorders>
              <w:top w:val="single" w:sz="4" w:space="0" w:color="999999"/>
              <w:left w:val="nil"/>
              <w:bottom w:val="single" w:sz="4" w:space="0" w:color="999999"/>
              <w:right w:val="nil"/>
            </w:tcBorders>
          </w:tcPr>
          <w:p w:rsidR="00000000" w:rsidRDefault="00293416">
            <w:pPr>
              <w:widowControl w:val="0"/>
            </w:pPr>
            <w:r>
              <w:rPr>
                <w:rFonts w:ascii="Century Gothic" w:hAnsi="Century Gothic" w:cs="Century Gothic"/>
                <w:b/>
                <w:bCs/>
                <w:sz w:val="22"/>
                <w:szCs w:val="22"/>
              </w:rPr>
              <w:t xml:space="preserve">SINDACO     </w:t>
            </w:r>
          </w:p>
        </w:tc>
        <w:tc>
          <w:tcPr>
            <w:tcW w:w="1261" w:type="dxa"/>
            <w:tcBorders>
              <w:top w:val="single" w:sz="4" w:space="0" w:color="808080"/>
              <w:left w:val="nil"/>
              <w:bottom w:val="single" w:sz="4" w:space="0" w:color="808080"/>
              <w:right w:val="nil"/>
            </w:tcBorders>
          </w:tcPr>
          <w:p w:rsidR="00000000" w:rsidRDefault="00293416">
            <w:pPr>
              <w:widowControl w:val="0"/>
              <w:jc w:val="center"/>
            </w:pPr>
            <w:r>
              <w:rPr>
                <w:rFonts w:ascii="Century Gothic" w:hAnsi="Century Gothic" w:cs="Century Gothic"/>
                <w:b/>
                <w:bCs/>
                <w:sz w:val="22"/>
                <w:szCs w:val="22"/>
              </w:rPr>
              <w:t>A</w:t>
            </w:r>
          </w:p>
        </w:tc>
      </w:tr>
      <w:tr w:rsidR="00000000">
        <w:tc>
          <w:tcPr>
            <w:tcW w:w="5173" w:type="dxa"/>
            <w:tcBorders>
              <w:top w:val="single" w:sz="4" w:space="0" w:color="999999"/>
              <w:left w:val="nil"/>
              <w:bottom w:val="single" w:sz="4" w:space="0" w:color="999999"/>
              <w:right w:val="nil"/>
            </w:tcBorders>
          </w:tcPr>
          <w:p w:rsidR="00000000" w:rsidRDefault="00293416">
            <w:pPr>
              <w:widowControl w:val="0"/>
            </w:pPr>
            <w:r>
              <w:rPr>
                <w:rFonts w:ascii="Century Gothic" w:hAnsi="Century Gothic" w:cs="Century Gothic"/>
                <w:b/>
                <w:bCs/>
                <w:sz w:val="22"/>
                <w:szCs w:val="22"/>
              </w:rPr>
              <w:t xml:space="preserve">  - ROCCI Aniceto</w:t>
            </w:r>
          </w:p>
        </w:tc>
        <w:tc>
          <w:tcPr>
            <w:tcW w:w="2835" w:type="dxa"/>
            <w:tcBorders>
              <w:top w:val="single" w:sz="4" w:space="0" w:color="999999"/>
              <w:left w:val="nil"/>
              <w:bottom w:val="single" w:sz="4" w:space="0" w:color="999999"/>
              <w:right w:val="nil"/>
            </w:tcBorders>
          </w:tcPr>
          <w:p w:rsidR="00000000" w:rsidRDefault="00293416">
            <w:pPr>
              <w:widowControl w:val="0"/>
            </w:pPr>
            <w:r>
              <w:rPr>
                <w:rFonts w:ascii="Century Gothic" w:hAnsi="Century Gothic" w:cs="Century Gothic"/>
                <w:b/>
                <w:bCs/>
                <w:sz w:val="22"/>
                <w:szCs w:val="22"/>
              </w:rPr>
              <w:t xml:space="preserve">VICE SINDACO     </w:t>
            </w:r>
          </w:p>
        </w:tc>
        <w:tc>
          <w:tcPr>
            <w:tcW w:w="1261" w:type="dxa"/>
            <w:tcBorders>
              <w:top w:val="single" w:sz="4" w:space="0" w:color="808080"/>
              <w:left w:val="nil"/>
              <w:bottom w:val="single" w:sz="4" w:space="0" w:color="808080"/>
              <w:right w:val="nil"/>
            </w:tcBorders>
          </w:tcPr>
          <w:p w:rsidR="00000000" w:rsidRDefault="00293416">
            <w:pPr>
              <w:widowControl w:val="0"/>
              <w:jc w:val="center"/>
            </w:pPr>
            <w:r>
              <w:rPr>
                <w:rFonts w:ascii="Century Gothic" w:hAnsi="Century Gothic" w:cs="Century Gothic"/>
                <w:b/>
                <w:bCs/>
                <w:sz w:val="22"/>
                <w:szCs w:val="22"/>
              </w:rPr>
              <w:t>P</w:t>
            </w:r>
          </w:p>
        </w:tc>
      </w:tr>
      <w:tr w:rsidR="00000000">
        <w:tc>
          <w:tcPr>
            <w:tcW w:w="5173" w:type="dxa"/>
            <w:tcBorders>
              <w:top w:val="single" w:sz="4" w:space="0" w:color="999999"/>
              <w:left w:val="nil"/>
              <w:bottom w:val="single" w:sz="4" w:space="0" w:color="999999"/>
              <w:right w:val="nil"/>
            </w:tcBorders>
          </w:tcPr>
          <w:p w:rsidR="00000000" w:rsidRDefault="00293416">
            <w:pPr>
              <w:widowControl w:val="0"/>
            </w:pPr>
            <w:r>
              <w:rPr>
                <w:rFonts w:ascii="Century Gothic" w:hAnsi="Century Gothic" w:cs="Century Gothic"/>
                <w:b/>
                <w:bCs/>
                <w:sz w:val="22"/>
                <w:szCs w:val="22"/>
              </w:rPr>
              <w:t xml:space="preserve">  - DI MARCO Vincenzo</w:t>
            </w:r>
          </w:p>
        </w:tc>
        <w:tc>
          <w:tcPr>
            <w:tcW w:w="2835" w:type="dxa"/>
            <w:tcBorders>
              <w:top w:val="single" w:sz="4" w:space="0" w:color="999999"/>
              <w:left w:val="nil"/>
              <w:bottom w:val="single" w:sz="4" w:space="0" w:color="999999"/>
              <w:right w:val="nil"/>
            </w:tcBorders>
          </w:tcPr>
          <w:p w:rsidR="00000000" w:rsidRDefault="00293416">
            <w:pPr>
              <w:widowControl w:val="0"/>
            </w:pPr>
            <w:r>
              <w:rPr>
                <w:rFonts w:ascii="Century Gothic" w:hAnsi="Century Gothic" w:cs="Century Gothic"/>
                <w:b/>
                <w:bCs/>
                <w:sz w:val="22"/>
                <w:szCs w:val="22"/>
              </w:rPr>
              <w:t xml:space="preserve">ASSESSORE     </w:t>
            </w:r>
          </w:p>
        </w:tc>
        <w:tc>
          <w:tcPr>
            <w:tcW w:w="1261" w:type="dxa"/>
            <w:tcBorders>
              <w:top w:val="single" w:sz="4" w:space="0" w:color="808080"/>
              <w:left w:val="nil"/>
              <w:bottom w:val="single" w:sz="4" w:space="0" w:color="808080"/>
              <w:right w:val="nil"/>
            </w:tcBorders>
          </w:tcPr>
          <w:p w:rsidR="00000000" w:rsidRDefault="00293416">
            <w:pPr>
              <w:widowControl w:val="0"/>
              <w:jc w:val="center"/>
            </w:pPr>
            <w:r>
              <w:rPr>
                <w:rFonts w:ascii="Century Gothic" w:hAnsi="Century Gothic" w:cs="Century Gothic"/>
                <w:b/>
                <w:bCs/>
                <w:sz w:val="22"/>
                <w:szCs w:val="22"/>
              </w:rPr>
              <w:t>P</w:t>
            </w:r>
          </w:p>
        </w:tc>
      </w:tr>
      <w:tr w:rsidR="00000000">
        <w:tc>
          <w:tcPr>
            <w:tcW w:w="5173" w:type="dxa"/>
            <w:tcBorders>
              <w:top w:val="single" w:sz="4" w:space="0" w:color="999999"/>
              <w:left w:val="nil"/>
              <w:bottom w:val="single" w:sz="4" w:space="0" w:color="999999"/>
              <w:right w:val="nil"/>
            </w:tcBorders>
          </w:tcPr>
          <w:p w:rsidR="00000000" w:rsidRDefault="00293416">
            <w:pPr>
              <w:widowControl w:val="0"/>
            </w:pPr>
            <w:r>
              <w:rPr>
                <w:rFonts w:ascii="Century Gothic" w:hAnsi="Century Gothic" w:cs="Century Gothic"/>
                <w:b/>
                <w:bCs/>
                <w:sz w:val="22"/>
                <w:szCs w:val="22"/>
              </w:rPr>
              <w:t xml:space="preserve">  - DELLI COMPAGNI Bruno</w:t>
            </w:r>
          </w:p>
        </w:tc>
        <w:tc>
          <w:tcPr>
            <w:tcW w:w="2835" w:type="dxa"/>
            <w:tcBorders>
              <w:top w:val="single" w:sz="4" w:space="0" w:color="999999"/>
              <w:left w:val="nil"/>
              <w:bottom w:val="single" w:sz="4" w:space="0" w:color="999999"/>
              <w:right w:val="nil"/>
            </w:tcBorders>
          </w:tcPr>
          <w:p w:rsidR="00000000" w:rsidRDefault="00293416">
            <w:pPr>
              <w:widowControl w:val="0"/>
            </w:pPr>
            <w:r>
              <w:rPr>
                <w:rFonts w:ascii="Century Gothic" w:hAnsi="Century Gothic" w:cs="Century Gothic"/>
                <w:b/>
                <w:bCs/>
                <w:sz w:val="22"/>
                <w:szCs w:val="22"/>
              </w:rPr>
              <w:t xml:space="preserve">ASSESSORE     </w:t>
            </w:r>
          </w:p>
        </w:tc>
        <w:tc>
          <w:tcPr>
            <w:tcW w:w="1261" w:type="dxa"/>
            <w:tcBorders>
              <w:top w:val="single" w:sz="4" w:space="0" w:color="808080"/>
              <w:left w:val="nil"/>
              <w:bottom w:val="single" w:sz="4" w:space="0" w:color="808080"/>
              <w:right w:val="nil"/>
            </w:tcBorders>
          </w:tcPr>
          <w:p w:rsidR="00000000" w:rsidRDefault="00293416">
            <w:pPr>
              <w:widowControl w:val="0"/>
              <w:jc w:val="center"/>
            </w:pPr>
            <w:r>
              <w:rPr>
                <w:rFonts w:ascii="Century Gothic" w:hAnsi="Century Gothic" w:cs="Century Gothic"/>
                <w:b/>
                <w:bCs/>
                <w:sz w:val="22"/>
                <w:szCs w:val="22"/>
              </w:rPr>
              <w:t>P</w:t>
            </w:r>
          </w:p>
        </w:tc>
      </w:tr>
      <w:tr w:rsidR="00000000">
        <w:tc>
          <w:tcPr>
            <w:tcW w:w="5173" w:type="dxa"/>
            <w:tcBorders>
              <w:top w:val="single" w:sz="4" w:space="0" w:color="999999"/>
              <w:left w:val="nil"/>
              <w:bottom w:val="single" w:sz="4" w:space="0" w:color="999999"/>
              <w:right w:val="nil"/>
            </w:tcBorders>
          </w:tcPr>
          <w:p w:rsidR="00000000" w:rsidRDefault="00293416">
            <w:pPr>
              <w:widowControl w:val="0"/>
            </w:pPr>
            <w:r>
              <w:rPr>
                <w:rFonts w:ascii="Century Gothic" w:hAnsi="Century Gothic" w:cs="Century Gothic"/>
                <w:b/>
                <w:bCs/>
                <w:sz w:val="22"/>
                <w:szCs w:val="22"/>
              </w:rPr>
              <w:t xml:space="preserve">  - FORTI GIUSEPPE</w:t>
            </w:r>
          </w:p>
        </w:tc>
        <w:tc>
          <w:tcPr>
            <w:tcW w:w="2835" w:type="dxa"/>
            <w:tcBorders>
              <w:top w:val="single" w:sz="4" w:space="0" w:color="999999"/>
              <w:left w:val="nil"/>
              <w:bottom w:val="single" w:sz="4" w:space="0" w:color="999999"/>
              <w:right w:val="nil"/>
            </w:tcBorders>
          </w:tcPr>
          <w:p w:rsidR="00000000" w:rsidRDefault="00293416">
            <w:pPr>
              <w:widowControl w:val="0"/>
            </w:pPr>
            <w:r>
              <w:rPr>
                <w:rFonts w:ascii="Century Gothic" w:hAnsi="Century Gothic" w:cs="Century Gothic"/>
                <w:b/>
                <w:bCs/>
                <w:sz w:val="22"/>
                <w:szCs w:val="22"/>
              </w:rPr>
              <w:t xml:space="preserve">ASSESSORE     </w:t>
            </w:r>
          </w:p>
        </w:tc>
        <w:tc>
          <w:tcPr>
            <w:tcW w:w="1261" w:type="dxa"/>
            <w:tcBorders>
              <w:top w:val="single" w:sz="4" w:space="0" w:color="808080"/>
              <w:left w:val="nil"/>
              <w:bottom w:val="single" w:sz="4" w:space="0" w:color="808080"/>
              <w:right w:val="nil"/>
            </w:tcBorders>
          </w:tcPr>
          <w:p w:rsidR="00000000" w:rsidRDefault="00293416">
            <w:pPr>
              <w:widowControl w:val="0"/>
              <w:jc w:val="center"/>
            </w:pPr>
            <w:r>
              <w:rPr>
                <w:rFonts w:ascii="Century Gothic" w:hAnsi="Century Gothic" w:cs="Century Gothic"/>
                <w:b/>
                <w:bCs/>
                <w:sz w:val="22"/>
                <w:szCs w:val="22"/>
              </w:rPr>
              <w:t>A</w:t>
            </w:r>
          </w:p>
        </w:tc>
      </w:tr>
      <w:tr w:rsidR="00000000">
        <w:tc>
          <w:tcPr>
            <w:tcW w:w="5173" w:type="dxa"/>
            <w:tcBorders>
              <w:top w:val="single" w:sz="4" w:space="0" w:color="999999"/>
              <w:left w:val="nil"/>
              <w:bottom w:val="single" w:sz="4" w:space="0" w:color="999999"/>
              <w:right w:val="nil"/>
            </w:tcBorders>
          </w:tcPr>
          <w:p w:rsidR="00000000" w:rsidRDefault="00293416">
            <w:pPr>
              <w:widowControl w:val="0"/>
            </w:pPr>
            <w:r>
              <w:rPr>
                <w:rFonts w:ascii="Century Gothic" w:hAnsi="Century Gothic" w:cs="Century Gothic"/>
                <w:b/>
                <w:bCs/>
                <w:sz w:val="22"/>
                <w:szCs w:val="22"/>
              </w:rPr>
              <w:t xml:space="preserve">  - BARTOLACCI Pier Paolo</w:t>
            </w:r>
          </w:p>
        </w:tc>
        <w:tc>
          <w:tcPr>
            <w:tcW w:w="2835" w:type="dxa"/>
            <w:tcBorders>
              <w:top w:val="single" w:sz="4" w:space="0" w:color="999999"/>
              <w:left w:val="nil"/>
              <w:bottom w:val="single" w:sz="4" w:space="0" w:color="999999"/>
              <w:right w:val="nil"/>
            </w:tcBorders>
          </w:tcPr>
          <w:p w:rsidR="00000000" w:rsidRDefault="00293416">
            <w:pPr>
              <w:widowControl w:val="0"/>
            </w:pPr>
            <w:r>
              <w:rPr>
                <w:rFonts w:ascii="Century Gothic" w:hAnsi="Century Gothic" w:cs="Century Gothic"/>
                <w:b/>
                <w:bCs/>
                <w:sz w:val="22"/>
                <w:szCs w:val="22"/>
              </w:rPr>
              <w:t xml:space="preserve">ASSESSORE     </w:t>
            </w:r>
          </w:p>
        </w:tc>
        <w:tc>
          <w:tcPr>
            <w:tcW w:w="1261" w:type="dxa"/>
            <w:tcBorders>
              <w:top w:val="single" w:sz="4" w:space="0" w:color="808080"/>
              <w:left w:val="nil"/>
              <w:bottom w:val="single" w:sz="4" w:space="0" w:color="808080"/>
              <w:right w:val="nil"/>
            </w:tcBorders>
          </w:tcPr>
          <w:p w:rsidR="00000000" w:rsidRDefault="00293416">
            <w:pPr>
              <w:widowControl w:val="0"/>
              <w:jc w:val="center"/>
            </w:pPr>
            <w:r>
              <w:rPr>
                <w:rFonts w:ascii="Century Gothic" w:hAnsi="Century Gothic" w:cs="Century Gothic"/>
                <w:b/>
                <w:bCs/>
                <w:sz w:val="22"/>
                <w:szCs w:val="22"/>
              </w:rPr>
              <w:t>P</w:t>
            </w:r>
          </w:p>
        </w:tc>
      </w:tr>
      <w:tr w:rsidR="00000000">
        <w:tc>
          <w:tcPr>
            <w:tcW w:w="5173" w:type="dxa"/>
            <w:tcBorders>
              <w:top w:val="single" w:sz="4" w:space="0" w:color="999999"/>
              <w:left w:val="nil"/>
              <w:bottom w:val="single" w:sz="4" w:space="0" w:color="999999"/>
              <w:right w:val="nil"/>
            </w:tcBorders>
          </w:tcPr>
          <w:p w:rsidR="00000000" w:rsidRDefault="00293416">
            <w:pPr>
              <w:widowControl w:val="0"/>
            </w:pPr>
            <w:r>
              <w:rPr>
                <w:rFonts w:ascii="Century Gothic" w:hAnsi="Century Gothic" w:cs="Century Gothic"/>
                <w:b/>
                <w:bCs/>
                <w:sz w:val="22"/>
                <w:szCs w:val="22"/>
              </w:rPr>
              <w:t xml:space="preserve">  - RUGGIERI Claudio</w:t>
            </w:r>
          </w:p>
        </w:tc>
        <w:tc>
          <w:tcPr>
            <w:tcW w:w="2835" w:type="dxa"/>
            <w:tcBorders>
              <w:top w:val="single" w:sz="4" w:space="0" w:color="999999"/>
              <w:left w:val="nil"/>
              <w:bottom w:val="single" w:sz="4" w:space="0" w:color="999999"/>
              <w:right w:val="nil"/>
            </w:tcBorders>
          </w:tcPr>
          <w:p w:rsidR="00000000" w:rsidRDefault="00293416">
            <w:pPr>
              <w:widowControl w:val="0"/>
            </w:pPr>
            <w:r>
              <w:rPr>
                <w:rFonts w:ascii="Century Gothic" w:hAnsi="Century Gothic" w:cs="Century Gothic"/>
                <w:b/>
                <w:bCs/>
                <w:sz w:val="22"/>
                <w:szCs w:val="22"/>
              </w:rPr>
              <w:t xml:space="preserve">ASSESSORE     </w:t>
            </w:r>
          </w:p>
        </w:tc>
        <w:tc>
          <w:tcPr>
            <w:tcW w:w="1261" w:type="dxa"/>
            <w:tcBorders>
              <w:top w:val="single" w:sz="4" w:space="0" w:color="808080"/>
              <w:left w:val="nil"/>
              <w:bottom w:val="single" w:sz="4" w:space="0" w:color="808080"/>
              <w:right w:val="nil"/>
            </w:tcBorders>
          </w:tcPr>
          <w:p w:rsidR="00000000" w:rsidRDefault="00293416">
            <w:pPr>
              <w:widowControl w:val="0"/>
              <w:jc w:val="center"/>
            </w:pPr>
            <w:r>
              <w:rPr>
                <w:rFonts w:ascii="Century Gothic" w:hAnsi="Century Gothic" w:cs="Century Gothic"/>
                <w:b/>
                <w:bCs/>
                <w:sz w:val="22"/>
                <w:szCs w:val="22"/>
              </w:rPr>
              <w:t>P</w:t>
            </w:r>
          </w:p>
        </w:tc>
      </w:tr>
    </w:tbl>
    <w:p w:rsidR="00000000" w:rsidRDefault="00293416">
      <w:pPr>
        <w:pStyle w:val="Intestazione"/>
        <w:widowControl w:val="0"/>
        <w:tabs>
          <w:tab w:val="left" w:pos="708"/>
        </w:tabs>
        <w:rPr>
          <w:rFonts w:ascii="Century Gothic" w:hAnsi="Century Gothic" w:cs="Century Gothic"/>
          <w:sz w:val="10"/>
          <w:szCs w:val="10"/>
        </w:rPr>
      </w:pPr>
      <w:r>
        <w:t xml:space="preserve">  </w:t>
      </w:r>
    </w:p>
    <w:p w:rsidR="00000000" w:rsidRDefault="00293416">
      <w:pPr>
        <w:widowControl w:val="0"/>
        <w:rPr>
          <w:rFonts w:ascii="Century Gothic" w:hAnsi="Century Gothic" w:cs="Century Gothic"/>
          <w:sz w:val="22"/>
          <w:szCs w:val="22"/>
        </w:rPr>
      </w:pPr>
      <w:r>
        <w:rPr>
          <w:rFonts w:ascii="Century Gothic" w:hAnsi="Century Gothic" w:cs="Century Gothic"/>
          <w:sz w:val="22"/>
          <w:szCs w:val="22"/>
        </w:rPr>
        <w:t xml:space="preserve">ne risultano </w:t>
      </w:r>
      <w:r>
        <w:rPr>
          <w:rFonts w:ascii="Century Gothic" w:hAnsi="Century Gothic" w:cs="Century Gothic"/>
          <w:b/>
          <w:bCs/>
          <w:caps/>
          <w:sz w:val="22"/>
          <w:szCs w:val="22"/>
        </w:rPr>
        <w:t>presenti</w:t>
      </w:r>
      <w:r>
        <w:rPr>
          <w:rFonts w:ascii="Century Gothic" w:hAnsi="Century Gothic" w:cs="Century Gothic"/>
          <w:sz w:val="22"/>
          <w:szCs w:val="22"/>
        </w:rPr>
        <w:t xml:space="preserve"> </w:t>
      </w:r>
      <w:r>
        <w:rPr>
          <w:rFonts w:ascii="Century Gothic" w:hAnsi="Century Gothic" w:cs="Century Gothic"/>
          <w:b/>
          <w:bCs/>
          <w:sz w:val="22"/>
          <w:szCs w:val="22"/>
        </w:rPr>
        <w:t>n°    5</w:t>
      </w:r>
      <w:r>
        <w:rPr>
          <w:rFonts w:ascii="Century Gothic" w:hAnsi="Century Gothic" w:cs="Century Gothic"/>
          <w:sz w:val="22"/>
          <w:szCs w:val="22"/>
        </w:rPr>
        <w:t xml:space="preserve"> e </w:t>
      </w:r>
      <w:r>
        <w:rPr>
          <w:rFonts w:ascii="Century Gothic" w:hAnsi="Century Gothic" w:cs="Century Gothic"/>
          <w:b/>
          <w:bCs/>
          <w:caps/>
          <w:sz w:val="22"/>
          <w:szCs w:val="22"/>
        </w:rPr>
        <w:t>assenti</w:t>
      </w:r>
      <w:r>
        <w:rPr>
          <w:rFonts w:ascii="Century Gothic" w:hAnsi="Century Gothic" w:cs="Century Gothic"/>
          <w:sz w:val="22"/>
          <w:szCs w:val="22"/>
        </w:rPr>
        <w:t xml:space="preserve"> </w:t>
      </w:r>
      <w:r>
        <w:rPr>
          <w:rFonts w:ascii="Century Gothic" w:hAnsi="Century Gothic" w:cs="Century Gothic"/>
          <w:b/>
          <w:bCs/>
          <w:sz w:val="22"/>
          <w:szCs w:val="22"/>
        </w:rPr>
        <w:t>n°    2</w:t>
      </w:r>
      <w:r>
        <w:rPr>
          <w:rFonts w:ascii="Century Gothic" w:hAnsi="Century Gothic" w:cs="Century Gothic"/>
          <w:sz w:val="22"/>
          <w:szCs w:val="22"/>
        </w:rPr>
        <w:t>.</w:t>
      </w:r>
    </w:p>
    <w:p w:rsidR="00000000" w:rsidRDefault="00293416">
      <w:pPr>
        <w:widowControl w:val="0"/>
        <w:rPr>
          <w:rFonts w:ascii="Century Gothic" w:hAnsi="Century Gothic" w:cs="Century Gothic"/>
          <w:sz w:val="8"/>
          <w:szCs w:val="8"/>
        </w:rPr>
      </w:pPr>
    </w:p>
    <w:p w:rsidR="00000000" w:rsidRDefault="00293416">
      <w:pPr>
        <w:pStyle w:val="Corpodeltesto2"/>
        <w:ind w:firstLine="0"/>
        <w:rPr>
          <w:rFonts w:ascii="Century Gothic" w:hAnsi="Century Gothic" w:cs="Century Gothic"/>
          <w:sz w:val="22"/>
          <w:szCs w:val="22"/>
        </w:rPr>
      </w:pPr>
      <w:r>
        <w:rPr>
          <w:rFonts w:ascii="Century Gothic" w:hAnsi="Century Gothic" w:cs="Century Gothic"/>
          <w:sz w:val="22"/>
          <w:szCs w:val="22"/>
        </w:rPr>
        <w:t xml:space="preserve">Assume la presidenza il Signor </w:t>
      </w:r>
      <w:r>
        <w:rPr>
          <w:rFonts w:ascii="Century Gothic" w:hAnsi="Century Gothic" w:cs="Century Gothic"/>
          <w:b/>
          <w:bCs/>
          <w:sz w:val="22"/>
          <w:szCs w:val="22"/>
        </w:rPr>
        <w:t>ROCCI Aniceto</w:t>
      </w:r>
      <w:r>
        <w:rPr>
          <w:rFonts w:ascii="Century Gothic" w:hAnsi="Century Gothic" w:cs="Century Gothic"/>
          <w:sz w:val="22"/>
          <w:szCs w:val="22"/>
        </w:rPr>
        <w:t xml:space="preserve"> in qualità di </w:t>
      </w:r>
      <w:r>
        <w:rPr>
          <w:rFonts w:ascii="Century Gothic" w:hAnsi="Century Gothic" w:cs="Century Gothic"/>
          <w:b/>
          <w:bCs/>
          <w:sz w:val="22"/>
          <w:szCs w:val="22"/>
        </w:rPr>
        <w:t>Vice Sindaco</w:t>
      </w:r>
      <w:r>
        <w:rPr>
          <w:rFonts w:ascii="Century Gothic" w:hAnsi="Century Gothic" w:cs="Century Gothic"/>
          <w:sz w:val="22"/>
          <w:szCs w:val="22"/>
        </w:rPr>
        <w:t xml:space="preserve">, assistito dal </w:t>
      </w:r>
      <w:r>
        <w:rPr>
          <w:rFonts w:ascii="Century Gothic" w:hAnsi="Century Gothic" w:cs="Century Gothic"/>
          <w:b/>
          <w:bCs/>
          <w:sz w:val="22"/>
          <w:szCs w:val="22"/>
        </w:rPr>
        <w:t>SEGRETARIO</w:t>
      </w:r>
      <w:r>
        <w:rPr>
          <w:rFonts w:ascii="Century Gothic" w:hAnsi="Century Gothic" w:cs="Century Gothic"/>
          <w:sz w:val="22"/>
          <w:szCs w:val="22"/>
        </w:rPr>
        <w:t xml:space="preserve">  </w:t>
      </w:r>
      <w:r>
        <w:rPr>
          <w:rFonts w:ascii="Century Gothic" w:hAnsi="Century Gothic" w:cs="Century Gothic"/>
          <w:b/>
          <w:bCs/>
          <w:sz w:val="22"/>
          <w:szCs w:val="22"/>
        </w:rPr>
        <w:t>Dott.ssa Tiziana PICCIONI</w:t>
      </w:r>
    </w:p>
    <w:p w:rsidR="00000000" w:rsidRDefault="00293416">
      <w:pPr>
        <w:widowControl w:val="0"/>
        <w:rPr>
          <w:rFonts w:ascii="Century Gothic" w:hAnsi="Century Gothic" w:cs="Century Gothic"/>
          <w:sz w:val="10"/>
          <w:szCs w:val="10"/>
        </w:rPr>
      </w:pPr>
    </w:p>
    <w:p w:rsidR="00000000" w:rsidRDefault="00293416">
      <w:pPr>
        <w:pStyle w:val="Corpodeltesto2"/>
        <w:ind w:firstLine="0"/>
        <w:rPr>
          <w:rFonts w:ascii="Century Gothic" w:hAnsi="Century Gothic" w:cs="Century Gothic"/>
          <w:sz w:val="22"/>
          <w:szCs w:val="22"/>
        </w:rPr>
      </w:pPr>
      <w:r>
        <w:rPr>
          <w:rFonts w:ascii="Century Gothic" w:hAnsi="Century Gothic" w:cs="Century Gothic"/>
          <w:sz w:val="22"/>
          <w:szCs w:val="22"/>
        </w:rPr>
        <w:t>Il Presidente, accertato il numero legale, dichiara aperta la seduta ed invita l</w:t>
      </w:r>
      <w:r>
        <w:rPr>
          <w:rFonts w:ascii="Century Gothic" w:hAnsi="Century Gothic" w:cs="Century Gothic"/>
          <w:sz w:val="22"/>
          <w:szCs w:val="22"/>
        </w:rPr>
        <w:t>a Giunta Comunale ad esaminare e ad assumere le proprie determinazioni sulla proposta di deliberazione indicata in oggetto.</w:t>
      </w:r>
    </w:p>
    <w:p w:rsidR="00000000" w:rsidRDefault="00293416">
      <w:pPr>
        <w:widowControl w:val="0"/>
        <w:rPr>
          <w:rFonts w:ascii="Century Gothic" w:hAnsi="Century Gothic" w:cs="Century Gothic"/>
          <w:sz w:val="12"/>
          <w:szCs w:val="12"/>
        </w:rPr>
      </w:pPr>
    </w:p>
    <w:tbl>
      <w:tblPr>
        <w:tblW w:w="0" w:type="auto"/>
        <w:tblBorders>
          <w:top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3472"/>
        <w:gridCol w:w="1162"/>
        <w:gridCol w:w="3374"/>
        <w:gridCol w:w="1261"/>
      </w:tblGrid>
      <w:tr w:rsidR="00000000">
        <w:tc>
          <w:tcPr>
            <w:tcW w:w="3472" w:type="dxa"/>
            <w:tcBorders>
              <w:top w:val="single" w:sz="4" w:space="0" w:color="808080"/>
              <w:left w:val="nil"/>
              <w:bottom w:val="single" w:sz="4" w:space="0" w:color="808080"/>
              <w:right w:val="nil"/>
            </w:tcBorders>
          </w:tcPr>
          <w:p w:rsidR="00000000" w:rsidRDefault="00293416">
            <w:pPr>
              <w:widowControl w:val="0"/>
              <w:rPr>
                <w:rFonts w:ascii="Century Gothic" w:hAnsi="Century Gothic" w:cs="Century Gothic"/>
                <w:b/>
                <w:bCs/>
                <w:smallCaps/>
                <w:sz w:val="22"/>
                <w:szCs w:val="22"/>
              </w:rPr>
            </w:pPr>
            <w:r>
              <w:rPr>
                <w:rFonts w:ascii="Century Gothic" w:hAnsi="Century Gothic" w:cs="Century Gothic"/>
                <w:b/>
                <w:bCs/>
                <w:smallCaps/>
                <w:sz w:val="22"/>
                <w:szCs w:val="22"/>
              </w:rPr>
              <w:t>- Soggetta a Controllo</w:t>
            </w:r>
          </w:p>
        </w:tc>
        <w:tc>
          <w:tcPr>
            <w:tcW w:w="1162" w:type="dxa"/>
            <w:tcBorders>
              <w:top w:val="single" w:sz="4" w:space="0" w:color="808080"/>
              <w:left w:val="nil"/>
              <w:bottom w:val="single" w:sz="4" w:space="0" w:color="808080"/>
              <w:right w:val="nil"/>
            </w:tcBorders>
            <w:shd w:val="clear" w:color="auto" w:fill="F3F3F3"/>
          </w:tcPr>
          <w:p w:rsidR="00000000" w:rsidRDefault="00293416">
            <w:pPr>
              <w:widowControl w:val="0"/>
              <w:ind w:left="124"/>
              <w:jc w:val="center"/>
              <w:rPr>
                <w:rFonts w:ascii="Century Gothic" w:hAnsi="Century Gothic" w:cs="Century Gothic"/>
                <w:b/>
                <w:bCs/>
                <w:smallCaps/>
                <w:sz w:val="20"/>
                <w:szCs w:val="20"/>
              </w:rPr>
            </w:pPr>
            <w:r>
              <w:rPr>
                <w:rFonts w:ascii="Century Gothic" w:hAnsi="Century Gothic" w:cs="Century Gothic"/>
                <w:b/>
                <w:bCs/>
                <w:smallCaps/>
                <w:sz w:val="20"/>
                <w:szCs w:val="20"/>
              </w:rPr>
              <w:t>N</w:t>
            </w:r>
          </w:p>
        </w:tc>
        <w:tc>
          <w:tcPr>
            <w:tcW w:w="3374" w:type="dxa"/>
            <w:tcBorders>
              <w:top w:val="single" w:sz="4" w:space="0" w:color="808080"/>
              <w:left w:val="nil"/>
              <w:bottom w:val="single" w:sz="4" w:space="0" w:color="808080"/>
              <w:right w:val="nil"/>
            </w:tcBorders>
          </w:tcPr>
          <w:p w:rsidR="00000000" w:rsidRDefault="00293416">
            <w:pPr>
              <w:widowControl w:val="0"/>
              <w:rPr>
                <w:rFonts w:ascii="Century Gothic" w:hAnsi="Century Gothic" w:cs="Century Gothic"/>
                <w:b/>
                <w:bCs/>
                <w:smallCaps/>
                <w:sz w:val="22"/>
                <w:szCs w:val="22"/>
              </w:rPr>
            </w:pPr>
            <w:r>
              <w:rPr>
                <w:rFonts w:ascii="Century Gothic" w:hAnsi="Century Gothic" w:cs="Century Gothic"/>
                <w:b/>
                <w:bCs/>
                <w:smallCaps/>
                <w:sz w:val="22"/>
                <w:szCs w:val="22"/>
              </w:rPr>
              <w:t>- Soggetta a Comunicazione</w:t>
            </w:r>
          </w:p>
        </w:tc>
        <w:tc>
          <w:tcPr>
            <w:tcW w:w="1261" w:type="dxa"/>
            <w:tcBorders>
              <w:top w:val="single" w:sz="4" w:space="0" w:color="808080"/>
              <w:left w:val="nil"/>
              <w:bottom w:val="single" w:sz="4" w:space="0" w:color="808080"/>
              <w:right w:val="nil"/>
            </w:tcBorders>
            <w:shd w:val="clear" w:color="auto" w:fill="F3F3F3"/>
          </w:tcPr>
          <w:p w:rsidR="00000000" w:rsidRDefault="00293416">
            <w:pPr>
              <w:widowControl w:val="0"/>
              <w:jc w:val="center"/>
              <w:rPr>
                <w:rFonts w:ascii="Century Gothic" w:hAnsi="Century Gothic" w:cs="Century Gothic"/>
                <w:b/>
                <w:bCs/>
                <w:smallCaps/>
                <w:sz w:val="22"/>
                <w:szCs w:val="22"/>
              </w:rPr>
            </w:pPr>
            <w:r>
              <w:rPr>
                <w:rFonts w:ascii="Century Gothic" w:hAnsi="Century Gothic" w:cs="Century Gothic"/>
                <w:b/>
                <w:bCs/>
                <w:smallCaps/>
                <w:sz w:val="22"/>
                <w:szCs w:val="22"/>
              </w:rPr>
              <w:t>S</w:t>
            </w:r>
          </w:p>
        </w:tc>
      </w:tr>
    </w:tbl>
    <w:p w:rsidR="00000000" w:rsidRDefault="00293416">
      <w:pPr>
        <w:rPr>
          <w:smallCaps/>
          <w:sz w:val="8"/>
          <w:szCs w:val="8"/>
        </w:rPr>
      </w:pPr>
    </w:p>
    <w:tbl>
      <w:tblPr>
        <w:tblW w:w="0" w:type="auto"/>
        <w:tblBorders>
          <w:top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3472"/>
        <w:gridCol w:w="1162"/>
        <w:gridCol w:w="3374"/>
        <w:gridCol w:w="1261"/>
      </w:tblGrid>
      <w:tr w:rsidR="00000000">
        <w:tc>
          <w:tcPr>
            <w:tcW w:w="3472" w:type="dxa"/>
            <w:tcBorders>
              <w:top w:val="single" w:sz="4" w:space="0" w:color="808080"/>
              <w:left w:val="nil"/>
              <w:bottom w:val="single" w:sz="4" w:space="0" w:color="808080"/>
              <w:right w:val="nil"/>
            </w:tcBorders>
          </w:tcPr>
          <w:p w:rsidR="00000000" w:rsidRDefault="00293416">
            <w:pPr>
              <w:widowControl w:val="0"/>
              <w:rPr>
                <w:rFonts w:ascii="Century Gothic" w:hAnsi="Century Gothic" w:cs="Century Gothic"/>
                <w:b/>
                <w:bCs/>
                <w:smallCaps/>
                <w:sz w:val="22"/>
                <w:szCs w:val="22"/>
              </w:rPr>
            </w:pPr>
            <w:r>
              <w:rPr>
                <w:rFonts w:ascii="Century Gothic" w:hAnsi="Century Gothic" w:cs="Century Gothic"/>
                <w:b/>
                <w:bCs/>
                <w:smallCaps/>
                <w:sz w:val="22"/>
                <w:szCs w:val="22"/>
              </w:rPr>
              <w:t>- Immediatamente Eseguibile</w:t>
            </w:r>
          </w:p>
        </w:tc>
        <w:tc>
          <w:tcPr>
            <w:tcW w:w="1162" w:type="dxa"/>
            <w:tcBorders>
              <w:top w:val="single" w:sz="4" w:space="0" w:color="808080"/>
              <w:left w:val="nil"/>
              <w:bottom w:val="single" w:sz="4" w:space="0" w:color="808080"/>
              <w:right w:val="nil"/>
            </w:tcBorders>
            <w:shd w:val="clear" w:color="auto" w:fill="F3F3F3"/>
          </w:tcPr>
          <w:p w:rsidR="00000000" w:rsidRDefault="00293416">
            <w:pPr>
              <w:widowControl w:val="0"/>
              <w:jc w:val="center"/>
              <w:rPr>
                <w:rFonts w:ascii="Century Gothic" w:hAnsi="Century Gothic" w:cs="Century Gothic"/>
                <w:b/>
                <w:bCs/>
                <w:smallCaps/>
                <w:sz w:val="20"/>
                <w:szCs w:val="20"/>
              </w:rPr>
            </w:pPr>
            <w:r>
              <w:rPr>
                <w:rFonts w:ascii="Century Gothic" w:hAnsi="Century Gothic" w:cs="Century Gothic"/>
                <w:b/>
                <w:bCs/>
                <w:smallCaps/>
                <w:sz w:val="20"/>
                <w:szCs w:val="20"/>
              </w:rPr>
              <w:t xml:space="preserve">   S</w:t>
            </w:r>
          </w:p>
        </w:tc>
        <w:tc>
          <w:tcPr>
            <w:tcW w:w="3374" w:type="dxa"/>
            <w:tcBorders>
              <w:top w:val="single" w:sz="4" w:space="0" w:color="808080"/>
              <w:left w:val="nil"/>
              <w:bottom w:val="single" w:sz="4" w:space="0" w:color="808080"/>
              <w:right w:val="nil"/>
            </w:tcBorders>
          </w:tcPr>
          <w:p w:rsidR="00000000" w:rsidRDefault="00293416">
            <w:pPr>
              <w:widowControl w:val="0"/>
              <w:rPr>
                <w:rFonts w:ascii="Century Gothic" w:hAnsi="Century Gothic" w:cs="Century Gothic"/>
                <w:b/>
                <w:bCs/>
                <w:smallCaps/>
                <w:sz w:val="22"/>
                <w:szCs w:val="22"/>
              </w:rPr>
            </w:pPr>
            <w:r>
              <w:rPr>
                <w:rFonts w:ascii="Century Gothic" w:hAnsi="Century Gothic" w:cs="Century Gothic"/>
                <w:b/>
                <w:bCs/>
                <w:smallCaps/>
                <w:sz w:val="22"/>
                <w:szCs w:val="22"/>
              </w:rPr>
              <w:t>- Soggetta a Ratifica</w:t>
            </w:r>
          </w:p>
        </w:tc>
        <w:tc>
          <w:tcPr>
            <w:tcW w:w="1261" w:type="dxa"/>
            <w:tcBorders>
              <w:top w:val="single" w:sz="4" w:space="0" w:color="808080"/>
              <w:left w:val="nil"/>
              <w:bottom w:val="single" w:sz="4" w:space="0" w:color="808080"/>
              <w:right w:val="nil"/>
            </w:tcBorders>
            <w:shd w:val="clear" w:color="auto" w:fill="F3F3F3"/>
          </w:tcPr>
          <w:p w:rsidR="00000000" w:rsidRDefault="00293416">
            <w:pPr>
              <w:widowControl w:val="0"/>
              <w:jc w:val="center"/>
              <w:rPr>
                <w:rFonts w:ascii="Century Gothic" w:hAnsi="Century Gothic" w:cs="Century Gothic"/>
                <w:b/>
                <w:bCs/>
                <w:smallCaps/>
                <w:sz w:val="22"/>
                <w:szCs w:val="22"/>
              </w:rPr>
            </w:pPr>
            <w:r>
              <w:rPr>
                <w:rFonts w:ascii="Century Gothic" w:hAnsi="Century Gothic" w:cs="Century Gothic"/>
                <w:b/>
                <w:bCs/>
                <w:smallCaps/>
                <w:sz w:val="22"/>
                <w:szCs w:val="22"/>
              </w:rPr>
              <w:t>N</w:t>
            </w:r>
          </w:p>
        </w:tc>
      </w:tr>
    </w:tbl>
    <w:p w:rsidR="00000000" w:rsidRDefault="00293416">
      <w:pPr>
        <w:widowControl w:val="0"/>
        <w:rPr>
          <w:rFonts w:ascii="Century Gothic" w:hAnsi="Century Gothic" w:cs="Century Gothic"/>
          <w:sz w:val="16"/>
          <w:szCs w:val="16"/>
        </w:rPr>
      </w:pPr>
    </w:p>
    <w:p w:rsidR="00000000" w:rsidRDefault="00293416">
      <w:pPr>
        <w:widowControl w:val="0"/>
        <w:ind w:firstLine="850"/>
        <w:rPr>
          <w:rFonts w:ascii="Century Gothic" w:hAnsi="Century Gothic" w:cs="Century Gothic"/>
          <w:i/>
          <w:iCs/>
          <w:sz w:val="10"/>
          <w:szCs w:val="10"/>
        </w:rPr>
      </w:pPr>
    </w:p>
    <w:p w:rsidR="00000000" w:rsidRDefault="00293416">
      <w:pPr>
        <w:widowControl w:val="0"/>
        <w:rPr>
          <w:rFonts w:ascii="Century Gothic" w:hAnsi="Century Gothic" w:cs="Century Gothic"/>
          <w:i/>
          <w:iCs/>
          <w:sz w:val="20"/>
          <w:szCs w:val="20"/>
        </w:rPr>
      </w:pPr>
    </w:p>
    <w:p w:rsidR="00000000" w:rsidRDefault="00293416">
      <w:pPr>
        <w:widowControl w:val="0"/>
        <w:rPr>
          <w:rFonts w:ascii="Century Gothic" w:hAnsi="Century Gothic" w:cs="Century Gothic"/>
          <w:i/>
          <w:iCs/>
          <w:sz w:val="10"/>
          <w:szCs w:val="10"/>
        </w:rPr>
      </w:pPr>
    </w:p>
    <w:p w:rsidR="00000000" w:rsidRDefault="00293416">
      <w:pPr>
        <w:widowControl w:val="0"/>
        <w:rPr>
          <w:rFonts w:ascii="Century Gothic" w:hAnsi="Century Gothic" w:cs="Century Gothic"/>
          <w:i/>
          <w:iCs/>
          <w:sz w:val="10"/>
          <w:szCs w:val="10"/>
        </w:rPr>
      </w:pPr>
    </w:p>
    <w:p w:rsidR="00000000" w:rsidRDefault="00293416">
      <w:pPr>
        <w:widowControl w:val="0"/>
        <w:rPr>
          <w:rFonts w:ascii="Century Gothic" w:hAnsi="Century Gothic" w:cs="Century Gothic"/>
          <w:sz w:val="20"/>
          <w:szCs w:val="20"/>
        </w:rPr>
      </w:pPr>
    </w:p>
    <w:tbl>
      <w:tblPr>
        <w:tblW w:w="0" w:type="auto"/>
        <w:tblLook w:val="0000" w:firstRow="0" w:lastRow="0" w:firstColumn="0" w:lastColumn="0" w:noHBand="0" w:noVBand="0"/>
      </w:tblPr>
      <w:tblGrid>
        <w:gridCol w:w="9678"/>
      </w:tblGrid>
      <w:tr w:rsidR="00000000">
        <w:tc>
          <w:tcPr>
            <w:tcW w:w="10112" w:type="dxa"/>
            <w:tcBorders>
              <w:top w:val="nil"/>
              <w:left w:val="nil"/>
              <w:bottom w:val="nil"/>
              <w:right w:val="nil"/>
            </w:tcBorders>
          </w:tcPr>
          <w:p w:rsidR="00000000" w:rsidRDefault="00293416">
            <w:pPr>
              <w:jc w:val="center"/>
              <w:rPr>
                <w:rFonts w:ascii="Arial" w:hAnsi="Arial" w:cs="Arial"/>
                <w:b/>
                <w:bCs/>
                <w:snapToGrid w:val="0"/>
                <w:sz w:val="21"/>
                <w:szCs w:val="21"/>
              </w:rPr>
            </w:pPr>
            <w:r>
              <w:rPr>
                <w:rFonts w:ascii="Century Gothic" w:hAnsi="Century Gothic" w:cs="Century Gothic"/>
                <w:sz w:val="20"/>
                <w:szCs w:val="20"/>
              </w:rPr>
              <w:br w:type="page"/>
            </w:r>
            <w:r>
              <w:rPr>
                <w:rFonts w:ascii="Arial" w:hAnsi="Arial" w:cs="Arial"/>
                <w:b/>
                <w:bCs/>
                <w:snapToGrid w:val="0"/>
                <w:sz w:val="21"/>
                <w:szCs w:val="21"/>
              </w:rPr>
              <w:t>LA GIUNTA COMUNALE</w:t>
            </w:r>
          </w:p>
        </w:tc>
      </w:tr>
    </w:tbl>
    <w:p w:rsidR="00000000" w:rsidRDefault="00293416">
      <w:pPr>
        <w:jc w:val="both"/>
        <w:rPr>
          <w:rFonts w:ascii="Arial" w:hAnsi="Arial" w:cs="Arial"/>
          <w:snapToGrid w:val="0"/>
          <w:sz w:val="21"/>
          <w:szCs w:val="21"/>
        </w:rPr>
      </w:pPr>
    </w:p>
    <w:p w:rsidR="00000000" w:rsidRDefault="00293416">
      <w:pPr>
        <w:jc w:val="both"/>
        <w:rPr>
          <w:rFonts w:ascii="Arial" w:hAnsi="Arial" w:cs="Arial"/>
          <w:snapToGrid w:val="0"/>
          <w:sz w:val="21"/>
          <w:szCs w:val="21"/>
        </w:rPr>
      </w:pPr>
      <w:r>
        <w:rPr>
          <w:rFonts w:ascii="Arial" w:hAnsi="Arial" w:cs="Arial"/>
          <w:snapToGrid w:val="0"/>
          <w:sz w:val="21"/>
          <w:szCs w:val="21"/>
        </w:rPr>
        <w:lastRenderedPageBreak/>
        <w:t>PREMESSO che con nota di Questo Ente n. 457 del 14 gennaio 2010 si inviava alla Fondazione Tercas un progetto analitico per la realizzazione della biblioteca comunale presso il Polifunzionale di Casttelnuovo Vomano, dal seguente Quadro Economico:</w:t>
      </w:r>
    </w:p>
    <w:p w:rsidR="00000000" w:rsidRDefault="00293416">
      <w:pPr>
        <w:jc w:val="both"/>
        <w:rPr>
          <w:rFonts w:ascii="Arial" w:hAnsi="Arial" w:cs="Arial"/>
          <w:snapToGrid w:val="0"/>
          <w:sz w:val="21"/>
          <w:szCs w:val="21"/>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143"/>
        <w:gridCol w:w="851"/>
        <w:gridCol w:w="1456"/>
      </w:tblGrid>
      <w:tr w:rsidR="00000000">
        <w:trPr>
          <w:jc w:val="center"/>
        </w:trPr>
        <w:tc>
          <w:tcPr>
            <w:tcW w:w="5143" w:type="dxa"/>
          </w:tcPr>
          <w:p w:rsidR="00000000" w:rsidRDefault="00293416">
            <w:pPr>
              <w:spacing w:line="276" w:lineRule="auto"/>
              <w:jc w:val="both"/>
              <w:rPr>
                <w:rFonts w:ascii="Arial" w:hAnsi="Arial" w:cs="Arial"/>
                <w:sz w:val="21"/>
                <w:szCs w:val="21"/>
              </w:rPr>
            </w:pPr>
            <w:r>
              <w:rPr>
                <w:rFonts w:ascii="Arial" w:hAnsi="Arial" w:cs="Arial"/>
                <w:sz w:val="21"/>
                <w:szCs w:val="21"/>
              </w:rPr>
              <w:t>Totale l</w:t>
            </w:r>
            <w:r>
              <w:rPr>
                <w:rFonts w:ascii="Arial" w:hAnsi="Arial" w:cs="Arial"/>
                <w:sz w:val="21"/>
                <w:szCs w:val="21"/>
              </w:rPr>
              <w:t>avori e forniture</w:t>
            </w:r>
          </w:p>
        </w:tc>
        <w:tc>
          <w:tcPr>
            <w:tcW w:w="851" w:type="dxa"/>
            <w:tcBorders>
              <w:right w:val="nil"/>
            </w:tcBorders>
          </w:tcPr>
          <w:p w:rsidR="00000000" w:rsidRDefault="00293416">
            <w:pPr>
              <w:spacing w:line="276" w:lineRule="auto"/>
              <w:jc w:val="right"/>
              <w:rPr>
                <w:rFonts w:ascii="Arial" w:hAnsi="Arial" w:cs="Arial"/>
                <w:sz w:val="21"/>
                <w:szCs w:val="21"/>
              </w:rPr>
            </w:pPr>
            <w:r>
              <w:rPr>
                <w:rFonts w:ascii="Arial" w:hAnsi="Arial" w:cs="Arial"/>
                <w:sz w:val="21"/>
                <w:szCs w:val="21"/>
              </w:rPr>
              <w:t>€</w:t>
            </w:r>
          </w:p>
        </w:tc>
        <w:tc>
          <w:tcPr>
            <w:tcW w:w="1456" w:type="dxa"/>
            <w:tcBorders>
              <w:left w:val="nil"/>
            </w:tcBorders>
          </w:tcPr>
          <w:p w:rsidR="00000000" w:rsidRDefault="00293416">
            <w:pPr>
              <w:spacing w:line="276" w:lineRule="auto"/>
              <w:jc w:val="right"/>
              <w:rPr>
                <w:rFonts w:ascii="Arial" w:hAnsi="Arial" w:cs="Arial"/>
                <w:sz w:val="21"/>
                <w:szCs w:val="21"/>
              </w:rPr>
            </w:pPr>
            <w:r>
              <w:rPr>
                <w:rFonts w:ascii="Arial" w:hAnsi="Arial" w:cs="Arial"/>
                <w:sz w:val="21"/>
                <w:szCs w:val="21"/>
              </w:rPr>
              <w:t>45.941,72</w:t>
            </w:r>
          </w:p>
        </w:tc>
      </w:tr>
      <w:tr w:rsidR="00000000">
        <w:trPr>
          <w:jc w:val="center"/>
        </w:trPr>
        <w:tc>
          <w:tcPr>
            <w:tcW w:w="5143" w:type="dxa"/>
          </w:tcPr>
          <w:p w:rsidR="00000000" w:rsidRDefault="00293416">
            <w:pPr>
              <w:spacing w:line="276" w:lineRule="auto"/>
              <w:jc w:val="both"/>
              <w:rPr>
                <w:rFonts w:ascii="Arial" w:hAnsi="Arial" w:cs="Arial"/>
                <w:sz w:val="21"/>
                <w:szCs w:val="21"/>
              </w:rPr>
            </w:pPr>
            <w:r>
              <w:rPr>
                <w:rFonts w:ascii="Arial" w:hAnsi="Arial" w:cs="Arial"/>
                <w:sz w:val="21"/>
                <w:szCs w:val="21"/>
              </w:rPr>
              <w:t>Spese Tecniche, I.v.a. e Somme in Economia</w:t>
            </w:r>
          </w:p>
        </w:tc>
        <w:tc>
          <w:tcPr>
            <w:tcW w:w="851" w:type="dxa"/>
            <w:tcBorders>
              <w:right w:val="nil"/>
            </w:tcBorders>
          </w:tcPr>
          <w:p w:rsidR="00000000" w:rsidRDefault="00293416">
            <w:pPr>
              <w:spacing w:line="276" w:lineRule="auto"/>
              <w:jc w:val="right"/>
              <w:rPr>
                <w:rFonts w:ascii="Arial" w:hAnsi="Arial" w:cs="Arial"/>
                <w:sz w:val="21"/>
                <w:szCs w:val="21"/>
              </w:rPr>
            </w:pPr>
            <w:r>
              <w:rPr>
                <w:rFonts w:ascii="Arial" w:hAnsi="Arial" w:cs="Arial"/>
                <w:sz w:val="21"/>
                <w:szCs w:val="21"/>
              </w:rPr>
              <w:t>€</w:t>
            </w:r>
          </w:p>
        </w:tc>
        <w:tc>
          <w:tcPr>
            <w:tcW w:w="1456" w:type="dxa"/>
            <w:tcBorders>
              <w:left w:val="nil"/>
            </w:tcBorders>
          </w:tcPr>
          <w:p w:rsidR="00000000" w:rsidRDefault="00293416">
            <w:pPr>
              <w:spacing w:line="276" w:lineRule="auto"/>
              <w:jc w:val="right"/>
              <w:rPr>
                <w:rFonts w:ascii="Arial" w:hAnsi="Arial" w:cs="Arial"/>
                <w:sz w:val="21"/>
                <w:szCs w:val="21"/>
              </w:rPr>
            </w:pPr>
            <w:r>
              <w:rPr>
                <w:rFonts w:ascii="Arial" w:hAnsi="Arial" w:cs="Arial"/>
                <w:sz w:val="21"/>
                <w:szCs w:val="21"/>
              </w:rPr>
              <w:t>40.058,28</w:t>
            </w:r>
          </w:p>
        </w:tc>
      </w:tr>
      <w:tr w:rsidR="00000000">
        <w:trPr>
          <w:jc w:val="center"/>
        </w:trPr>
        <w:tc>
          <w:tcPr>
            <w:tcW w:w="5143" w:type="dxa"/>
          </w:tcPr>
          <w:p w:rsidR="00000000" w:rsidRDefault="00293416">
            <w:pPr>
              <w:spacing w:line="276" w:lineRule="auto"/>
              <w:jc w:val="both"/>
              <w:rPr>
                <w:rFonts w:ascii="Arial" w:hAnsi="Arial" w:cs="Arial"/>
                <w:b/>
                <w:bCs/>
                <w:sz w:val="21"/>
                <w:szCs w:val="21"/>
              </w:rPr>
            </w:pPr>
            <w:r>
              <w:rPr>
                <w:rFonts w:ascii="Arial" w:hAnsi="Arial" w:cs="Arial"/>
                <w:b/>
                <w:bCs/>
                <w:sz w:val="21"/>
                <w:szCs w:val="21"/>
              </w:rPr>
              <w:t>Importo Complessivo dell’Opera</w:t>
            </w:r>
          </w:p>
        </w:tc>
        <w:tc>
          <w:tcPr>
            <w:tcW w:w="851" w:type="dxa"/>
            <w:tcBorders>
              <w:right w:val="nil"/>
            </w:tcBorders>
          </w:tcPr>
          <w:p w:rsidR="00000000" w:rsidRDefault="00293416">
            <w:pPr>
              <w:spacing w:line="276" w:lineRule="auto"/>
              <w:jc w:val="right"/>
              <w:rPr>
                <w:rFonts w:ascii="Arial" w:hAnsi="Arial" w:cs="Arial"/>
                <w:b/>
                <w:bCs/>
                <w:sz w:val="21"/>
                <w:szCs w:val="21"/>
              </w:rPr>
            </w:pPr>
            <w:r>
              <w:rPr>
                <w:rFonts w:ascii="Arial" w:hAnsi="Arial" w:cs="Arial"/>
                <w:b/>
                <w:bCs/>
                <w:sz w:val="21"/>
                <w:szCs w:val="21"/>
              </w:rPr>
              <w:t>€</w:t>
            </w:r>
          </w:p>
        </w:tc>
        <w:tc>
          <w:tcPr>
            <w:tcW w:w="1456" w:type="dxa"/>
            <w:tcBorders>
              <w:left w:val="nil"/>
            </w:tcBorders>
          </w:tcPr>
          <w:p w:rsidR="00000000" w:rsidRDefault="00293416">
            <w:pPr>
              <w:spacing w:line="276" w:lineRule="auto"/>
              <w:jc w:val="right"/>
              <w:rPr>
                <w:rFonts w:ascii="Arial" w:hAnsi="Arial" w:cs="Arial"/>
                <w:b/>
                <w:bCs/>
                <w:sz w:val="21"/>
                <w:szCs w:val="21"/>
              </w:rPr>
            </w:pPr>
            <w:r>
              <w:rPr>
                <w:rFonts w:ascii="Arial" w:hAnsi="Arial" w:cs="Arial"/>
                <w:b/>
                <w:bCs/>
                <w:sz w:val="21"/>
                <w:szCs w:val="21"/>
              </w:rPr>
              <w:t>86.000,00</w:t>
            </w:r>
          </w:p>
        </w:tc>
      </w:tr>
    </w:tbl>
    <w:p w:rsidR="00000000" w:rsidRDefault="00293416">
      <w:pPr>
        <w:jc w:val="both"/>
        <w:rPr>
          <w:rFonts w:ascii="Arial" w:hAnsi="Arial" w:cs="Arial"/>
          <w:snapToGrid w:val="0"/>
          <w:sz w:val="21"/>
          <w:szCs w:val="21"/>
        </w:rPr>
      </w:pPr>
    </w:p>
    <w:p w:rsidR="00000000" w:rsidRDefault="00293416">
      <w:pPr>
        <w:jc w:val="both"/>
        <w:rPr>
          <w:rFonts w:ascii="Arial" w:hAnsi="Arial" w:cs="Arial"/>
          <w:snapToGrid w:val="0"/>
          <w:sz w:val="21"/>
          <w:szCs w:val="21"/>
        </w:rPr>
      </w:pPr>
      <w:r>
        <w:rPr>
          <w:rFonts w:ascii="Arial" w:hAnsi="Arial" w:cs="Arial"/>
          <w:snapToGrid w:val="0"/>
          <w:sz w:val="21"/>
          <w:szCs w:val="21"/>
        </w:rPr>
        <w:t>VISTO che la Fondazione Cassa di Risparmio della Provincia di Teramo con nota del 27.08.2010, pervenuta al Protocollo dell’</w:t>
      </w:r>
      <w:r>
        <w:rPr>
          <w:rFonts w:ascii="Arial" w:hAnsi="Arial" w:cs="Arial"/>
          <w:snapToGrid w:val="0"/>
          <w:sz w:val="21"/>
          <w:szCs w:val="21"/>
        </w:rPr>
        <w:t>Ente in data 01.09.2010 al n. 10650, ha comunicato che con delibera di Consiglio di Amministrazione del 05.08.2010 è stato attribuito al Comune di Castellalto un contributo di € 50.000,00 per la realizzazione della Biblioteca Comunale;</w:t>
      </w:r>
    </w:p>
    <w:p w:rsidR="00000000" w:rsidRDefault="00293416">
      <w:pPr>
        <w:ind w:firstLine="720"/>
        <w:jc w:val="both"/>
        <w:rPr>
          <w:rFonts w:ascii="Arial" w:hAnsi="Arial" w:cs="Arial"/>
          <w:snapToGrid w:val="0"/>
          <w:sz w:val="21"/>
          <w:szCs w:val="21"/>
        </w:rPr>
      </w:pPr>
    </w:p>
    <w:p w:rsidR="00000000" w:rsidRDefault="00293416">
      <w:pPr>
        <w:jc w:val="both"/>
        <w:rPr>
          <w:rFonts w:ascii="Arial" w:hAnsi="Arial" w:cs="Arial"/>
          <w:sz w:val="21"/>
          <w:szCs w:val="21"/>
        </w:rPr>
      </w:pPr>
      <w:r>
        <w:rPr>
          <w:rFonts w:ascii="Arial" w:hAnsi="Arial" w:cs="Arial"/>
          <w:snapToGrid w:val="0"/>
          <w:sz w:val="21"/>
          <w:szCs w:val="21"/>
        </w:rPr>
        <w:t>VISTA la Determinaz</w:t>
      </w:r>
      <w:r>
        <w:rPr>
          <w:rFonts w:ascii="Arial" w:hAnsi="Arial" w:cs="Arial"/>
          <w:snapToGrid w:val="0"/>
          <w:sz w:val="21"/>
          <w:szCs w:val="21"/>
        </w:rPr>
        <w:t xml:space="preserve">ione del Settore lavori Pubblici n. 443 del 29.11.2010 con la quale veniva affidato all’Ing. Chiodi Antonio di Teramo, </w:t>
      </w:r>
      <w:r>
        <w:rPr>
          <w:rFonts w:ascii="Arial" w:hAnsi="Arial" w:cs="Arial"/>
          <w:sz w:val="21"/>
          <w:szCs w:val="21"/>
        </w:rPr>
        <w:t>l'incarico professionale inerente la progettazione definitiva – esecutiva dei lavori di: “Realizzazione opere per la sistemazione della B</w:t>
      </w:r>
      <w:r>
        <w:rPr>
          <w:rFonts w:ascii="Arial" w:hAnsi="Arial" w:cs="Arial"/>
          <w:sz w:val="21"/>
          <w:szCs w:val="21"/>
        </w:rPr>
        <w:t>iblioteca presso la Struttura Polifunzionale di Castelnuovo Vomano”;</w:t>
      </w:r>
    </w:p>
    <w:p w:rsidR="00000000" w:rsidRDefault="00293416">
      <w:pPr>
        <w:jc w:val="both"/>
        <w:rPr>
          <w:rFonts w:ascii="Arial" w:hAnsi="Arial" w:cs="Arial"/>
          <w:snapToGrid w:val="0"/>
          <w:sz w:val="21"/>
          <w:szCs w:val="21"/>
        </w:rPr>
      </w:pPr>
    </w:p>
    <w:p w:rsidR="00000000" w:rsidRDefault="00293416">
      <w:pPr>
        <w:jc w:val="both"/>
        <w:rPr>
          <w:rFonts w:ascii="Arial" w:hAnsi="Arial" w:cs="Arial"/>
          <w:sz w:val="21"/>
          <w:szCs w:val="21"/>
        </w:rPr>
      </w:pPr>
      <w:r>
        <w:rPr>
          <w:rFonts w:ascii="Arial" w:hAnsi="Arial" w:cs="Arial"/>
          <w:sz w:val="21"/>
          <w:szCs w:val="21"/>
        </w:rPr>
        <w:t xml:space="preserve">VISTO che il professionista ha rimesso in data 30.11.2010 (Prot. 14624) il progetto definitivo esecutivo, per la realizzazione delle opere di cui sopra, dell’importo complessivo di Euro </w:t>
      </w:r>
      <w:r>
        <w:rPr>
          <w:rFonts w:ascii="Arial" w:hAnsi="Arial" w:cs="Arial"/>
          <w:sz w:val="21"/>
          <w:szCs w:val="21"/>
        </w:rPr>
        <w:t>86 mila;;</w:t>
      </w:r>
    </w:p>
    <w:p w:rsidR="00000000" w:rsidRDefault="00293416">
      <w:pPr>
        <w:jc w:val="both"/>
        <w:rPr>
          <w:rFonts w:ascii="Arial" w:hAnsi="Arial" w:cs="Arial"/>
          <w:sz w:val="21"/>
          <w:szCs w:val="21"/>
        </w:rPr>
      </w:pPr>
    </w:p>
    <w:p w:rsidR="00000000" w:rsidRDefault="00293416">
      <w:pPr>
        <w:jc w:val="both"/>
        <w:rPr>
          <w:rFonts w:ascii="Arial" w:hAnsi="Arial" w:cs="Arial"/>
          <w:sz w:val="21"/>
          <w:szCs w:val="21"/>
        </w:rPr>
      </w:pPr>
      <w:r>
        <w:rPr>
          <w:rFonts w:ascii="Arial" w:hAnsi="Arial" w:cs="Arial"/>
          <w:snapToGrid w:val="0"/>
          <w:sz w:val="21"/>
          <w:szCs w:val="21"/>
        </w:rPr>
        <w:t xml:space="preserve">CONSIDERATO che esigenza dell’Amministrazione, allo stato attuale, è quella di realizzare un primo stralcio dell’opera, consistente nella parte strutturale della biblioteca, rimandando ad un momento successivo gli </w:t>
      </w:r>
      <w:r>
        <w:rPr>
          <w:rFonts w:ascii="Arial" w:hAnsi="Arial" w:cs="Arial"/>
          <w:sz w:val="21"/>
          <w:szCs w:val="21"/>
        </w:rPr>
        <w:t>Interventi in Economia (acquist</w:t>
      </w:r>
      <w:r>
        <w:rPr>
          <w:rFonts w:ascii="Arial" w:hAnsi="Arial" w:cs="Arial"/>
          <w:sz w:val="21"/>
          <w:szCs w:val="21"/>
        </w:rPr>
        <w:t>o di accessori, computers, etc.);</w:t>
      </w:r>
    </w:p>
    <w:p w:rsidR="00000000" w:rsidRDefault="00293416">
      <w:pPr>
        <w:jc w:val="both"/>
        <w:rPr>
          <w:rFonts w:ascii="Arial" w:hAnsi="Arial" w:cs="Arial"/>
          <w:sz w:val="21"/>
          <w:szCs w:val="21"/>
        </w:rPr>
      </w:pPr>
    </w:p>
    <w:p w:rsidR="00000000" w:rsidRDefault="00293416">
      <w:pPr>
        <w:jc w:val="both"/>
        <w:rPr>
          <w:rFonts w:ascii="Arial" w:hAnsi="Arial" w:cs="Arial"/>
          <w:sz w:val="21"/>
          <w:szCs w:val="21"/>
        </w:rPr>
      </w:pPr>
      <w:r>
        <w:rPr>
          <w:rFonts w:ascii="Arial" w:hAnsi="Arial" w:cs="Arial"/>
          <w:sz w:val="21"/>
          <w:szCs w:val="21"/>
        </w:rPr>
        <w:t>VISTO che l’Ing. Antonio Chiodi ha rimesso in data 21 gennaio 2011 (Prot. 931) il primo stralcio dell’opera con la rimodulazione del Quadro Economico (ad esclusione degli Interventi in Economia);</w:t>
      </w:r>
    </w:p>
    <w:p w:rsidR="00000000" w:rsidRDefault="00293416">
      <w:pPr>
        <w:jc w:val="both"/>
        <w:rPr>
          <w:rFonts w:ascii="Arial" w:hAnsi="Arial" w:cs="Arial"/>
          <w:sz w:val="21"/>
          <w:szCs w:val="21"/>
        </w:rPr>
      </w:pPr>
    </w:p>
    <w:p w:rsidR="00000000" w:rsidRDefault="00293416">
      <w:pPr>
        <w:jc w:val="both"/>
        <w:rPr>
          <w:rFonts w:ascii="Arial" w:hAnsi="Arial" w:cs="Arial"/>
          <w:sz w:val="21"/>
          <w:szCs w:val="21"/>
        </w:rPr>
      </w:pPr>
      <w:r>
        <w:rPr>
          <w:rFonts w:ascii="Arial" w:hAnsi="Arial" w:cs="Arial"/>
          <w:sz w:val="21"/>
          <w:szCs w:val="21"/>
        </w:rPr>
        <w:t>CONSIDERATO quindi che l</w:t>
      </w:r>
      <w:r>
        <w:rPr>
          <w:rFonts w:ascii="Arial" w:hAnsi="Arial" w:cs="Arial"/>
          <w:sz w:val="21"/>
          <w:szCs w:val="21"/>
        </w:rPr>
        <w:t>’opera si compone dei seguenti documenti:</w:t>
      </w:r>
    </w:p>
    <w:p w:rsidR="00000000" w:rsidRDefault="00293416">
      <w:pPr>
        <w:jc w:val="both"/>
        <w:rPr>
          <w:rFonts w:ascii="Arial" w:hAnsi="Arial" w:cs="Arial"/>
          <w:sz w:val="21"/>
          <w:szCs w:val="21"/>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725"/>
      </w:tblGrid>
      <w:tr w:rsidR="00000000">
        <w:trPr>
          <w:jc w:val="center"/>
        </w:trPr>
        <w:tc>
          <w:tcPr>
            <w:tcW w:w="6725" w:type="dxa"/>
          </w:tcPr>
          <w:p w:rsidR="00000000" w:rsidRDefault="00293416">
            <w:pPr>
              <w:spacing w:line="276" w:lineRule="auto"/>
              <w:rPr>
                <w:rFonts w:ascii="Arial" w:hAnsi="Arial" w:cs="Arial"/>
                <w:sz w:val="21"/>
                <w:szCs w:val="21"/>
              </w:rPr>
            </w:pPr>
            <w:r>
              <w:rPr>
                <w:rFonts w:ascii="Arial" w:hAnsi="Arial" w:cs="Arial"/>
                <w:sz w:val="21"/>
                <w:szCs w:val="21"/>
              </w:rPr>
              <w:t>Relazione Tecnica Illustrativa e Quadro Economico di Spesa</w:t>
            </w:r>
          </w:p>
        </w:tc>
      </w:tr>
      <w:tr w:rsidR="00000000">
        <w:trPr>
          <w:jc w:val="center"/>
        </w:trPr>
        <w:tc>
          <w:tcPr>
            <w:tcW w:w="6725" w:type="dxa"/>
          </w:tcPr>
          <w:p w:rsidR="00000000" w:rsidRDefault="00293416">
            <w:pPr>
              <w:spacing w:line="276" w:lineRule="auto"/>
              <w:rPr>
                <w:rFonts w:ascii="Arial" w:hAnsi="Arial" w:cs="Arial"/>
                <w:sz w:val="21"/>
                <w:szCs w:val="21"/>
              </w:rPr>
            </w:pPr>
            <w:r>
              <w:rPr>
                <w:rFonts w:ascii="Arial" w:hAnsi="Arial" w:cs="Arial"/>
                <w:sz w:val="21"/>
                <w:szCs w:val="21"/>
              </w:rPr>
              <w:t>Capitolato Speciale d’Appalto</w:t>
            </w:r>
          </w:p>
        </w:tc>
      </w:tr>
      <w:tr w:rsidR="00000000">
        <w:trPr>
          <w:jc w:val="center"/>
        </w:trPr>
        <w:tc>
          <w:tcPr>
            <w:tcW w:w="6725" w:type="dxa"/>
          </w:tcPr>
          <w:p w:rsidR="00000000" w:rsidRDefault="00293416">
            <w:pPr>
              <w:spacing w:line="276" w:lineRule="auto"/>
              <w:rPr>
                <w:rFonts w:ascii="Arial" w:hAnsi="Arial" w:cs="Arial"/>
                <w:sz w:val="21"/>
                <w:szCs w:val="21"/>
              </w:rPr>
            </w:pPr>
            <w:r>
              <w:rPr>
                <w:rFonts w:ascii="Arial" w:hAnsi="Arial" w:cs="Arial"/>
                <w:sz w:val="21"/>
                <w:szCs w:val="21"/>
              </w:rPr>
              <w:t>Elenco Prezzi</w:t>
            </w:r>
          </w:p>
        </w:tc>
      </w:tr>
      <w:tr w:rsidR="00000000">
        <w:trPr>
          <w:jc w:val="center"/>
        </w:trPr>
        <w:tc>
          <w:tcPr>
            <w:tcW w:w="6725" w:type="dxa"/>
          </w:tcPr>
          <w:p w:rsidR="00000000" w:rsidRDefault="00293416">
            <w:pPr>
              <w:spacing w:line="276" w:lineRule="auto"/>
              <w:rPr>
                <w:rFonts w:ascii="Arial" w:hAnsi="Arial" w:cs="Arial"/>
                <w:sz w:val="21"/>
                <w:szCs w:val="21"/>
              </w:rPr>
            </w:pPr>
            <w:r>
              <w:rPr>
                <w:rFonts w:ascii="Arial" w:hAnsi="Arial" w:cs="Arial"/>
                <w:sz w:val="21"/>
                <w:szCs w:val="21"/>
              </w:rPr>
              <w:t>Computo Metrico</w:t>
            </w:r>
          </w:p>
        </w:tc>
      </w:tr>
      <w:tr w:rsidR="00000000">
        <w:trPr>
          <w:jc w:val="center"/>
        </w:trPr>
        <w:tc>
          <w:tcPr>
            <w:tcW w:w="6725" w:type="dxa"/>
          </w:tcPr>
          <w:p w:rsidR="00000000" w:rsidRDefault="00293416">
            <w:pPr>
              <w:spacing w:line="276" w:lineRule="auto"/>
              <w:rPr>
                <w:rFonts w:ascii="Arial" w:hAnsi="Arial" w:cs="Arial"/>
                <w:sz w:val="21"/>
                <w:szCs w:val="21"/>
              </w:rPr>
            </w:pPr>
            <w:r>
              <w:rPr>
                <w:rFonts w:ascii="Arial" w:hAnsi="Arial" w:cs="Arial"/>
                <w:sz w:val="21"/>
                <w:szCs w:val="21"/>
              </w:rPr>
              <w:t>Relazione Tecnica specialistica</w:t>
            </w:r>
          </w:p>
        </w:tc>
      </w:tr>
      <w:tr w:rsidR="00000000">
        <w:trPr>
          <w:jc w:val="center"/>
        </w:trPr>
        <w:tc>
          <w:tcPr>
            <w:tcW w:w="6725" w:type="dxa"/>
          </w:tcPr>
          <w:p w:rsidR="00000000" w:rsidRDefault="00293416">
            <w:pPr>
              <w:spacing w:line="276" w:lineRule="auto"/>
              <w:rPr>
                <w:rFonts w:ascii="Arial" w:hAnsi="Arial" w:cs="Arial"/>
                <w:sz w:val="21"/>
                <w:szCs w:val="21"/>
              </w:rPr>
            </w:pPr>
            <w:r>
              <w:rPr>
                <w:rFonts w:ascii="Arial" w:hAnsi="Arial" w:cs="Arial"/>
                <w:sz w:val="21"/>
                <w:szCs w:val="21"/>
              </w:rPr>
              <w:t>Cronoprogramma Lavori</w:t>
            </w:r>
          </w:p>
        </w:tc>
      </w:tr>
      <w:tr w:rsidR="00000000">
        <w:trPr>
          <w:jc w:val="center"/>
        </w:trPr>
        <w:tc>
          <w:tcPr>
            <w:tcW w:w="6725" w:type="dxa"/>
          </w:tcPr>
          <w:p w:rsidR="00000000" w:rsidRDefault="00293416">
            <w:pPr>
              <w:spacing w:line="276" w:lineRule="auto"/>
              <w:rPr>
                <w:rFonts w:ascii="Arial" w:hAnsi="Arial" w:cs="Arial"/>
                <w:sz w:val="21"/>
                <w:szCs w:val="21"/>
              </w:rPr>
            </w:pPr>
            <w:r>
              <w:rPr>
                <w:rFonts w:ascii="Arial" w:hAnsi="Arial" w:cs="Arial"/>
                <w:sz w:val="21"/>
                <w:szCs w:val="21"/>
              </w:rPr>
              <w:t>Piano di Manutenzione</w:t>
            </w:r>
          </w:p>
        </w:tc>
      </w:tr>
      <w:tr w:rsidR="00000000">
        <w:trPr>
          <w:jc w:val="center"/>
        </w:trPr>
        <w:tc>
          <w:tcPr>
            <w:tcW w:w="6725" w:type="dxa"/>
          </w:tcPr>
          <w:p w:rsidR="00000000" w:rsidRDefault="00293416">
            <w:pPr>
              <w:spacing w:line="276" w:lineRule="auto"/>
              <w:rPr>
                <w:rFonts w:ascii="Arial" w:hAnsi="Arial" w:cs="Arial"/>
                <w:sz w:val="21"/>
                <w:szCs w:val="21"/>
              </w:rPr>
            </w:pPr>
            <w:r>
              <w:rPr>
                <w:rFonts w:ascii="Arial" w:hAnsi="Arial" w:cs="Arial"/>
                <w:sz w:val="21"/>
                <w:szCs w:val="21"/>
              </w:rPr>
              <w:t>Planimetrie</w:t>
            </w:r>
            <w:r>
              <w:rPr>
                <w:rFonts w:ascii="Arial" w:hAnsi="Arial" w:cs="Arial"/>
                <w:sz w:val="21"/>
                <w:szCs w:val="21"/>
              </w:rPr>
              <w:t xml:space="preserve"> Aree d’Intervento</w:t>
            </w:r>
          </w:p>
        </w:tc>
      </w:tr>
    </w:tbl>
    <w:p w:rsidR="00000000" w:rsidRDefault="00293416">
      <w:pPr>
        <w:jc w:val="both"/>
        <w:rPr>
          <w:rFonts w:ascii="Arial" w:hAnsi="Arial" w:cs="Arial"/>
          <w:sz w:val="21"/>
          <w:szCs w:val="21"/>
        </w:rPr>
      </w:pPr>
    </w:p>
    <w:p w:rsidR="00000000" w:rsidRDefault="00293416">
      <w:pPr>
        <w:jc w:val="both"/>
        <w:rPr>
          <w:rFonts w:ascii="Arial" w:hAnsi="Arial" w:cs="Arial"/>
          <w:sz w:val="21"/>
          <w:szCs w:val="21"/>
        </w:rPr>
      </w:pPr>
      <w:r>
        <w:rPr>
          <w:rFonts w:ascii="Arial" w:hAnsi="Arial" w:cs="Arial"/>
          <w:sz w:val="21"/>
          <w:szCs w:val="21"/>
        </w:rPr>
        <w:t>e con il seguente Quadro Economico di spesa:</w:t>
      </w:r>
    </w:p>
    <w:p w:rsidR="00000000" w:rsidRDefault="00293416">
      <w:pPr>
        <w:jc w:val="both"/>
        <w:rPr>
          <w:rFonts w:ascii="Arial" w:hAnsi="Arial" w:cs="Arial"/>
          <w:sz w:val="21"/>
          <w:szCs w:val="21"/>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143"/>
        <w:gridCol w:w="851"/>
        <w:gridCol w:w="1456"/>
      </w:tblGrid>
      <w:tr w:rsidR="00000000">
        <w:trPr>
          <w:jc w:val="center"/>
        </w:trPr>
        <w:tc>
          <w:tcPr>
            <w:tcW w:w="5143" w:type="dxa"/>
          </w:tcPr>
          <w:p w:rsidR="00000000" w:rsidRDefault="00293416">
            <w:pPr>
              <w:spacing w:line="276" w:lineRule="auto"/>
              <w:jc w:val="both"/>
              <w:rPr>
                <w:rFonts w:ascii="Arial" w:hAnsi="Arial" w:cs="Arial"/>
                <w:sz w:val="21"/>
                <w:szCs w:val="21"/>
              </w:rPr>
            </w:pPr>
            <w:r>
              <w:rPr>
                <w:rFonts w:ascii="Arial" w:hAnsi="Arial" w:cs="Arial"/>
                <w:sz w:val="21"/>
                <w:szCs w:val="21"/>
              </w:rPr>
              <w:t>Importo lavori edili</w:t>
            </w:r>
          </w:p>
        </w:tc>
        <w:tc>
          <w:tcPr>
            <w:tcW w:w="851" w:type="dxa"/>
            <w:tcBorders>
              <w:right w:val="nil"/>
            </w:tcBorders>
          </w:tcPr>
          <w:p w:rsidR="00000000" w:rsidRDefault="00293416">
            <w:pPr>
              <w:spacing w:line="276" w:lineRule="auto"/>
              <w:jc w:val="right"/>
              <w:rPr>
                <w:rFonts w:ascii="Arial" w:hAnsi="Arial" w:cs="Arial"/>
                <w:sz w:val="21"/>
                <w:szCs w:val="21"/>
              </w:rPr>
            </w:pPr>
            <w:r>
              <w:rPr>
                <w:rFonts w:ascii="Arial" w:hAnsi="Arial" w:cs="Arial"/>
                <w:sz w:val="21"/>
                <w:szCs w:val="21"/>
              </w:rPr>
              <w:t>€</w:t>
            </w:r>
          </w:p>
        </w:tc>
        <w:tc>
          <w:tcPr>
            <w:tcW w:w="1456" w:type="dxa"/>
            <w:tcBorders>
              <w:left w:val="nil"/>
            </w:tcBorders>
          </w:tcPr>
          <w:p w:rsidR="00000000" w:rsidRDefault="00293416">
            <w:pPr>
              <w:spacing w:line="276" w:lineRule="auto"/>
              <w:jc w:val="right"/>
              <w:rPr>
                <w:rFonts w:ascii="Arial" w:hAnsi="Arial" w:cs="Arial"/>
                <w:sz w:val="21"/>
                <w:szCs w:val="21"/>
              </w:rPr>
            </w:pPr>
            <w:r>
              <w:rPr>
                <w:rFonts w:ascii="Arial" w:hAnsi="Arial" w:cs="Arial"/>
                <w:sz w:val="21"/>
                <w:szCs w:val="21"/>
              </w:rPr>
              <w:t xml:space="preserve">24.199,00 </w:t>
            </w:r>
          </w:p>
        </w:tc>
      </w:tr>
      <w:tr w:rsidR="00000000">
        <w:trPr>
          <w:jc w:val="center"/>
        </w:trPr>
        <w:tc>
          <w:tcPr>
            <w:tcW w:w="5143" w:type="dxa"/>
          </w:tcPr>
          <w:p w:rsidR="00000000" w:rsidRDefault="00293416">
            <w:pPr>
              <w:spacing w:line="276" w:lineRule="auto"/>
              <w:jc w:val="both"/>
              <w:rPr>
                <w:rFonts w:ascii="Arial" w:hAnsi="Arial" w:cs="Arial"/>
                <w:sz w:val="21"/>
                <w:szCs w:val="21"/>
              </w:rPr>
            </w:pPr>
            <w:r>
              <w:rPr>
                <w:rFonts w:ascii="Arial" w:hAnsi="Arial" w:cs="Arial"/>
                <w:sz w:val="21"/>
                <w:szCs w:val="21"/>
              </w:rPr>
              <w:t>Importo arredi</w:t>
            </w:r>
          </w:p>
        </w:tc>
        <w:tc>
          <w:tcPr>
            <w:tcW w:w="851" w:type="dxa"/>
            <w:tcBorders>
              <w:right w:val="nil"/>
            </w:tcBorders>
          </w:tcPr>
          <w:p w:rsidR="00000000" w:rsidRDefault="00293416">
            <w:pPr>
              <w:spacing w:line="276" w:lineRule="auto"/>
              <w:jc w:val="right"/>
              <w:rPr>
                <w:rFonts w:ascii="Arial" w:hAnsi="Arial" w:cs="Arial"/>
                <w:sz w:val="21"/>
                <w:szCs w:val="21"/>
              </w:rPr>
            </w:pPr>
            <w:r>
              <w:rPr>
                <w:rFonts w:ascii="Arial" w:hAnsi="Arial" w:cs="Arial"/>
                <w:sz w:val="21"/>
                <w:szCs w:val="21"/>
              </w:rPr>
              <w:t>€</w:t>
            </w:r>
          </w:p>
        </w:tc>
        <w:tc>
          <w:tcPr>
            <w:tcW w:w="1456" w:type="dxa"/>
            <w:tcBorders>
              <w:left w:val="nil"/>
            </w:tcBorders>
          </w:tcPr>
          <w:p w:rsidR="00000000" w:rsidRDefault="00293416">
            <w:pPr>
              <w:spacing w:line="276" w:lineRule="auto"/>
              <w:jc w:val="right"/>
              <w:rPr>
                <w:rFonts w:ascii="Arial" w:hAnsi="Arial" w:cs="Arial"/>
                <w:sz w:val="21"/>
                <w:szCs w:val="21"/>
              </w:rPr>
            </w:pPr>
            <w:r>
              <w:rPr>
                <w:rFonts w:ascii="Arial" w:hAnsi="Arial" w:cs="Arial"/>
                <w:sz w:val="21"/>
                <w:szCs w:val="21"/>
              </w:rPr>
              <w:t>12.328,00</w:t>
            </w:r>
          </w:p>
        </w:tc>
      </w:tr>
      <w:tr w:rsidR="00000000">
        <w:trPr>
          <w:jc w:val="center"/>
        </w:trPr>
        <w:tc>
          <w:tcPr>
            <w:tcW w:w="5143" w:type="dxa"/>
          </w:tcPr>
          <w:p w:rsidR="00000000" w:rsidRDefault="00293416">
            <w:pPr>
              <w:spacing w:line="276" w:lineRule="auto"/>
              <w:jc w:val="both"/>
              <w:rPr>
                <w:rFonts w:ascii="Arial" w:hAnsi="Arial" w:cs="Arial"/>
                <w:sz w:val="21"/>
                <w:szCs w:val="21"/>
              </w:rPr>
            </w:pPr>
            <w:r>
              <w:rPr>
                <w:rFonts w:ascii="Arial" w:hAnsi="Arial" w:cs="Arial"/>
                <w:sz w:val="21"/>
                <w:szCs w:val="21"/>
              </w:rPr>
              <w:t>Importo Impianto elettrico</w:t>
            </w:r>
          </w:p>
        </w:tc>
        <w:tc>
          <w:tcPr>
            <w:tcW w:w="851" w:type="dxa"/>
            <w:tcBorders>
              <w:right w:val="nil"/>
            </w:tcBorders>
          </w:tcPr>
          <w:p w:rsidR="00000000" w:rsidRDefault="00293416">
            <w:pPr>
              <w:spacing w:line="276" w:lineRule="auto"/>
              <w:jc w:val="right"/>
              <w:rPr>
                <w:rFonts w:ascii="Arial" w:hAnsi="Arial" w:cs="Arial"/>
                <w:sz w:val="21"/>
                <w:szCs w:val="21"/>
              </w:rPr>
            </w:pPr>
            <w:r>
              <w:rPr>
                <w:rFonts w:ascii="Arial" w:hAnsi="Arial" w:cs="Arial"/>
                <w:sz w:val="21"/>
                <w:szCs w:val="21"/>
              </w:rPr>
              <w:t>€</w:t>
            </w:r>
          </w:p>
        </w:tc>
        <w:tc>
          <w:tcPr>
            <w:tcW w:w="1456" w:type="dxa"/>
            <w:tcBorders>
              <w:left w:val="nil"/>
            </w:tcBorders>
          </w:tcPr>
          <w:p w:rsidR="00000000" w:rsidRDefault="00293416">
            <w:pPr>
              <w:spacing w:line="276" w:lineRule="auto"/>
              <w:jc w:val="right"/>
              <w:rPr>
                <w:rFonts w:ascii="Arial" w:hAnsi="Arial" w:cs="Arial"/>
                <w:sz w:val="21"/>
                <w:szCs w:val="21"/>
              </w:rPr>
            </w:pPr>
            <w:r>
              <w:rPr>
                <w:rFonts w:ascii="Arial" w:hAnsi="Arial" w:cs="Arial"/>
                <w:sz w:val="21"/>
                <w:szCs w:val="21"/>
              </w:rPr>
              <w:t>9.414,72</w:t>
            </w:r>
          </w:p>
        </w:tc>
      </w:tr>
      <w:tr w:rsidR="00000000">
        <w:trPr>
          <w:jc w:val="center"/>
        </w:trPr>
        <w:tc>
          <w:tcPr>
            <w:tcW w:w="5143" w:type="dxa"/>
          </w:tcPr>
          <w:p w:rsidR="00000000" w:rsidRDefault="00293416">
            <w:pPr>
              <w:spacing w:line="276" w:lineRule="auto"/>
              <w:jc w:val="both"/>
              <w:rPr>
                <w:rFonts w:ascii="Arial" w:hAnsi="Arial" w:cs="Arial"/>
                <w:b/>
                <w:bCs/>
                <w:sz w:val="21"/>
                <w:szCs w:val="21"/>
              </w:rPr>
            </w:pPr>
            <w:r>
              <w:rPr>
                <w:rFonts w:ascii="Arial" w:hAnsi="Arial" w:cs="Arial"/>
                <w:b/>
                <w:bCs/>
                <w:sz w:val="21"/>
                <w:szCs w:val="21"/>
              </w:rPr>
              <w:t>Totale lavori e forniture</w:t>
            </w:r>
          </w:p>
        </w:tc>
        <w:tc>
          <w:tcPr>
            <w:tcW w:w="851" w:type="dxa"/>
            <w:tcBorders>
              <w:right w:val="nil"/>
            </w:tcBorders>
          </w:tcPr>
          <w:p w:rsidR="00000000" w:rsidRDefault="00293416">
            <w:pPr>
              <w:spacing w:line="276" w:lineRule="auto"/>
              <w:jc w:val="right"/>
              <w:rPr>
                <w:rFonts w:ascii="Arial" w:hAnsi="Arial" w:cs="Arial"/>
                <w:b/>
                <w:bCs/>
                <w:sz w:val="21"/>
                <w:szCs w:val="21"/>
              </w:rPr>
            </w:pPr>
            <w:r>
              <w:rPr>
                <w:rFonts w:ascii="Arial" w:hAnsi="Arial" w:cs="Arial"/>
                <w:b/>
                <w:bCs/>
                <w:sz w:val="21"/>
                <w:szCs w:val="21"/>
              </w:rPr>
              <w:t>€</w:t>
            </w:r>
          </w:p>
        </w:tc>
        <w:tc>
          <w:tcPr>
            <w:tcW w:w="1456" w:type="dxa"/>
            <w:tcBorders>
              <w:left w:val="nil"/>
            </w:tcBorders>
          </w:tcPr>
          <w:p w:rsidR="00000000" w:rsidRDefault="00293416">
            <w:pPr>
              <w:spacing w:line="276" w:lineRule="auto"/>
              <w:jc w:val="right"/>
              <w:rPr>
                <w:rFonts w:ascii="Arial" w:hAnsi="Arial" w:cs="Arial"/>
                <w:b/>
                <w:bCs/>
                <w:sz w:val="21"/>
                <w:szCs w:val="21"/>
              </w:rPr>
            </w:pPr>
            <w:r>
              <w:rPr>
                <w:rFonts w:ascii="Arial" w:hAnsi="Arial" w:cs="Arial"/>
                <w:b/>
                <w:bCs/>
                <w:sz w:val="21"/>
                <w:szCs w:val="21"/>
              </w:rPr>
              <w:t>45.941,72</w:t>
            </w:r>
          </w:p>
        </w:tc>
      </w:tr>
      <w:tr w:rsidR="00000000">
        <w:trPr>
          <w:jc w:val="center"/>
        </w:trPr>
        <w:tc>
          <w:tcPr>
            <w:tcW w:w="5143" w:type="dxa"/>
          </w:tcPr>
          <w:p w:rsidR="00000000" w:rsidRDefault="00293416">
            <w:pPr>
              <w:spacing w:line="276" w:lineRule="auto"/>
              <w:jc w:val="both"/>
              <w:rPr>
                <w:rFonts w:ascii="Arial" w:hAnsi="Arial" w:cs="Arial"/>
                <w:sz w:val="21"/>
                <w:szCs w:val="21"/>
              </w:rPr>
            </w:pPr>
            <w:r>
              <w:rPr>
                <w:rFonts w:ascii="Arial" w:hAnsi="Arial" w:cs="Arial"/>
                <w:sz w:val="21"/>
                <w:szCs w:val="21"/>
              </w:rPr>
              <w:t>Spese tecniche + 2 % CNPAIA</w:t>
            </w:r>
          </w:p>
        </w:tc>
        <w:tc>
          <w:tcPr>
            <w:tcW w:w="851" w:type="dxa"/>
            <w:tcBorders>
              <w:right w:val="nil"/>
            </w:tcBorders>
          </w:tcPr>
          <w:p w:rsidR="00000000" w:rsidRDefault="00293416">
            <w:pPr>
              <w:spacing w:line="276" w:lineRule="auto"/>
              <w:jc w:val="right"/>
              <w:rPr>
                <w:rFonts w:ascii="Arial" w:hAnsi="Arial" w:cs="Arial"/>
                <w:sz w:val="21"/>
                <w:szCs w:val="21"/>
              </w:rPr>
            </w:pPr>
            <w:r>
              <w:rPr>
                <w:rFonts w:ascii="Arial" w:hAnsi="Arial" w:cs="Arial"/>
                <w:sz w:val="21"/>
                <w:szCs w:val="21"/>
              </w:rPr>
              <w:t>€</w:t>
            </w:r>
          </w:p>
        </w:tc>
        <w:tc>
          <w:tcPr>
            <w:tcW w:w="1456" w:type="dxa"/>
            <w:tcBorders>
              <w:left w:val="nil"/>
            </w:tcBorders>
          </w:tcPr>
          <w:p w:rsidR="00000000" w:rsidRDefault="00293416">
            <w:pPr>
              <w:spacing w:line="276" w:lineRule="auto"/>
              <w:jc w:val="right"/>
              <w:rPr>
                <w:rFonts w:ascii="Arial" w:hAnsi="Arial" w:cs="Arial"/>
                <w:sz w:val="21"/>
                <w:szCs w:val="21"/>
              </w:rPr>
            </w:pPr>
            <w:r>
              <w:rPr>
                <w:rFonts w:ascii="Arial" w:hAnsi="Arial" w:cs="Arial"/>
                <w:sz w:val="21"/>
                <w:szCs w:val="21"/>
              </w:rPr>
              <w:t>2.500,00</w:t>
            </w:r>
          </w:p>
        </w:tc>
      </w:tr>
      <w:tr w:rsidR="00000000">
        <w:trPr>
          <w:jc w:val="center"/>
        </w:trPr>
        <w:tc>
          <w:tcPr>
            <w:tcW w:w="5143" w:type="dxa"/>
          </w:tcPr>
          <w:p w:rsidR="00000000" w:rsidRDefault="00293416">
            <w:pPr>
              <w:spacing w:line="276" w:lineRule="auto"/>
              <w:jc w:val="both"/>
              <w:rPr>
                <w:rFonts w:ascii="Arial" w:hAnsi="Arial" w:cs="Arial"/>
                <w:sz w:val="21"/>
                <w:szCs w:val="21"/>
              </w:rPr>
            </w:pPr>
            <w:r>
              <w:rPr>
                <w:rFonts w:ascii="Arial" w:hAnsi="Arial" w:cs="Arial"/>
                <w:sz w:val="21"/>
                <w:szCs w:val="21"/>
              </w:rPr>
              <w:t>Responsabile del Procedimento</w:t>
            </w:r>
          </w:p>
        </w:tc>
        <w:tc>
          <w:tcPr>
            <w:tcW w:w="851" w:type="dxa"/>
            <w:tcBorders>
              <w:right w:val="nil"/>
            </w:tcBorders>
          </w:tcPr>
          <w:p w:rsidR="00000000" w:rsidRDefault="00293416">
            <w:pPr>
              <w:spacing w:line="276" w:lineRule="auto"/>
              <w:jc w:val="right"/>
              <w:rPr>
                <w:rFonts w:ascii="Arial" w:hAnsi="Arial" w:cs="Arial"/>
                <w:sz w:val="21"/>
                <w:szCs w:val="21"/>
              </w:rPr>
            </w:pPr>
            <w:r>
              <w:rPr>
                <w:rFonts w:ascii="Arial" w:hAnsi="Arial" w:cs="Arial"/>
                <w:sz w:val="21"/>
                <w:szCs w:val="21"/>
              </w:rPr>
              <w:t>€</w:t>
            </w:r>
          </w:p>
        </w:tc>
        <w:tc>
          <w:tcPr>
            <w:tcW w:w="1456" w:type="dxa"/>
            <w:tcBorders>
              <w:left w:val="nil"/>
            </w:tcBorders>
          </w:tcPr>
          <w:p w:rsidR="00000000" w:rsidRDefault="00293416">
            <w:pPr>
              <w:spacing w:line="276" w:lineRule="auto"/>
              <w:jc w:val="right"/>
              <w:rPr>
                <w:rFonts w:ascii="Arial" w:hAnsi="Arial" w:cs="Arial"/>
                <w:sz w:val="21"/>
                <w:szCs w:val="21"/>
              </w:rPr>
            </w:pPr>
            <w:r>
              <w:rPr>
                <w:rFonts w:ascii="Arial" w:hAnsi="Arial" w:cs="Arial"/>
                <w:sz w:val="21"/>
                <w:szCs w:val="21"/>
              </w:rPr>
              <w:t>231,31</w:t>
            </w:r>
          </w:p>
        </w:tc>
      </w:tr>
      <w:tr w:rsidR="00000000">
        <w:trPr>
          <w:jc w:val="center"/>
        </w:trPr>
        <w:tc>
          <w:tcPr>
            <w:tcW w:w="5143" w:type="dxa"/>
          </w:tcPr>
          <w:p w:rsidR="00000000" w:rsidRDefault="00293416">
            <w:pPr>
              <w:spacing w:line="276" w:lineRule="auto"/>
              <w:jc w:val="both"/>
              <w:rPr>
                <w:rFonts w:ascii="Arial" w:hAnsi="Arial" w:cs="Arial"/>
                <w:sz w:val="21"/>
                <w:szCs w:val="21"/>
              </w:rPr>
            </w:pPr>
            <w:r>
              <w:rPr>
                <w:rFonts w:ascii="Arial" w:hAnsi="Arial" w:cs="Arial"/>
                <w:sz w:val="21"/>
                <w:szCs w:val="21"/>
              </w:rPr>
              <w:t>I.v.a. 20 % su arredi</w:t>
            </w:r>
          </w:p>
        </w:tc>
        <w:tc>
          <w:tcPr>
            <w:tcW w:w="851" w:type="dxa"/>
            <w:tcBorders>
              <w:right w:val="nil"/>
            </w:tcBorders>
          </w:tcPr>
          <w:p w:rsidR="00000000" w:rsidRDefault="00293416">
            <w:pPr>
              <w:spacing w:line="276" w:lineRule="auto"/>
              <w:jc w:val="right"/>
              <w:rPr>
                <w:rFonts w:ascii="Arial" w:hAnsi="Arial" w:cs="Arial"/>
                <w:sz w:val="21"/>
                <w:szCs w:val="21"/>
              </w:rPr>
            </w:pPr>
            <w:r>
              <w:rPr>
                <w:rFonts w:ascii="Arial" w:hAnsi="Arial" w:cs="Arial"/>
                <w:sz w:val="21"/>
                <w:szCs w:val="21"/>
              </w:rPr>
              <w:t>€</w:t>
            </w:r>
          </w:p>
        </w:tc>
        <w:tc>
          <w:tcPr>
            <w:tcW w:w="1456" w:type="dxa"/>
            <w:tcBorders>
              <w:left w:val="nil"/>
            </w:tcBorders>
          </w:tcPr>
          <w:p w:rsidR="00000000" w:rsidRDefault="00293416">
            <w:pPr>
              <w:spacing w:line="276" w:lineRule="auto"/>
              <w:jc w:val="right"/>
              <w:rPr>
                <w:rFonts w:ascii="Arial" w:hAnsi="Arial" w:cs="Arial"/>
                <w:sz w:val="21"/>
                <w:szCs w:val="21"/>
              </w:rPr>
            </w:pPr>
            <w:r>
              <w:rPr>
                <w:rFonts w:ascii="Arial" w:hAnsi="Arial" w:cs="Arial"/>
                <w:sz w:val="21"/>
                <w:szCs w:val="21"/>
              </w:rPr>
              <w:t>2.465,60</w:t>
            </w:r>
          </w:p>
        </w:tc>
      </w:tr>
      <w:tr w:rsidR="00000000">
        <w:trPr>
          <w:jc w:val="center"/>
        </w:trPr>
        <w:tc>
          <w:tcPr>
            <w:tcW w:w="5143" w:type="dxa"/>
          </w:tcPr>
          <w:p w:rsidR="00000000" w:rsidRDefault="00293416">
            <w:pPr>
              <w:spacing w:line="276" w:lineRule="auto"/>
              <w:jc w:val="both"/>
              <w:rPr>
                <w:rFonts w:ascii="Arial" w:hAnsi="Arial" w:cs="Arial"/>
                <w:sz w:val="21"/>
                <w:szCs w:val="21"/>
              </w:rPr>
            </w:pPr>
            <w:r>
              <w:rPr>
                <w:rFonts w:ascii="Arial" w:hAnsi="Arial" w:cs="Arial"/>
                <w:sz w:val="21"/>
                <w:szCs w:val="21"/>
              </w:rPr>
              <w:t>I.v.a. 10 % su lavori edili e impianti</w:t>
            </w:r>
          </w:p>
        </w:tc>
        <w:tc>
          <w:tcPr>
            <w:tcW w:w="851" w:type="dxa"/>
            <w:tcBorders>
              <w:right w:val="nil"/>
            </w:tcBorders>
          </w:tcPr>
          <w:p w:rsidR="00000000" w:rsidRDefault="00293416">
            <w:pPr>
              <w:spacing w:line="276" w:lineRule="auto"/>
              <w:jc w:val="right"/>
              <w:rPr>
                <w:rFonts w:ascii="Arial" w:hAnsi="Arial" w:cs="Arial"/>
                <w:sz w:val="21"/>
                <w:szCs w:val="21"/>
              </w:rPr>
            </w:pPr>
            <w:r>
              <w:rPr>
                <w:rFonts w:ascii="Arial" w:hAnsi="Arial" w:cs="Arial"/>
                <w:sz w:val="21"/>
                <w:szCs w:val="21"/>
              </w:rPr>
              <w:t>€</w:t>
            </w:r>
          </w:p>
        </w:tc>
        <w:tc>
          <w:tcPr>
            <w:tcW w:w="1456" w:type="dxa"/>
            <w:tcBorders>
              <w:left w:val="nil"/>
            </w:tcBorders>
          </w:tcPr>
          <w:p w:rsidR="00000000" w:rsidRDefault="00293416">
            <w:pPr>
              <w:spacing w:line="276" w:lineRule="auto"/>
              <w:jc w:val="right"/>
              <w:rPr>
                <w:rFonts w:ascii="Arial" w:hAnsi="Arial" w:cs="Arial"/>
                <w:sz w:val="21"/>
                <w:szCs w:val="21"/>
              </w:rPr>
            </w:pPr>
            <w:r>
              <w:rPr>
                <w:rFonts w:ascii="Arial" w:hAnsi="Arial" w:cs="Arial"/>
                <w:sz w:val="21"/>
                <w:szCs w:val="21"/>
              </w:rPr>
              <w:t>3.361,37</w:t>
            </w:r>
          </w:p>
        </w:tc>
      </w:tr>
      <w:tr w:rsidR="00000000">
        <w:trPr>
          <w:jc w:val="center"/>
        </w:trPr>
        <w:tc>
          <w:tcPr>
            <w:tcW w:w="5143" w:type="dxa"/>
          </w:tcPr>
          <w:p w:rsidR="00000000" w:rsidRDefault="00293416">
            <w:pPr>
              <w:spacing w:line="276" w:lineRule="auto"/>
              <w:jc w:val="both"/>
              <w:rPr>
                <w:rFonts w:ascii="Arial" w:hAnsi="Arial" w:cs="Arial"/>
                <w:sz w:val="21"/>
                <w:szCs w:val="21"/>
              </w:rPr>
            </w:pPr>
            <w:r>
              <w:rPr>
                <w:rFonts w:ascii="Arial" w:hAnsi="Arial" w:cs="Arial"/>
                <w:sz w:val="21"/>
                <w:szCs w:val="21"/>
              </w:rPr>
              <w:t>I.v.a. su spese tecniche</w:t>
            </w:r>
          </w:p>
        </w:tc>
        <w:tc>
          <w:tcPr>
            <w:tcW w:w="851" w:type="dxa"/>
            <w:tcBorders>
              <w:right w:val="nil"/>
            </w:tcBorders>
          </w:tcPr>
          <w:p w:rsidR="00000000" w:rsidRDefault="00293416">
            <w:pPr>
              <w:spacing w:line="276" w:lineRule="auto"/>
              <w:jc w:val="right"/>
              <w:rPr>
                <w:rFonts w:ascii="Arial" w:hAnsi="Arial" w:cs="Arial"/>
                <w:sz w:val="21"/>
                <w:szCs w:val="21"/>
              </w:rPr>
            </w:pPr>
            <w:r>
              <w:rPr>
                <w:rFonts w:ascii="Arial" w:hAnsi="Arial" w:cs="Arial"/>
                <w:sz w:val="21"/>
                <w:szCs w:val="21"/>
              </w:rPr>
              <w:t>€</w:t>
            </w:r>
          </w:p>
        </w:tc>
        <w:tc>
          <w:tcPr>
            <w:tcW w:w="1456" w:type="dxa"/>
            <w:tcBorders>
              <w:left w:val="nil"/>
            </w:tcBorders>
          </w:tcPr>
          <w:p w:rsidR="00000000" w:rsidRDefault="00293416">
            <w:pPr>
              <w:spacing w:line="276" w:lineRule="auto"/>
              <w:jc w:val="right"/>
              <w:rPr>
                <w:rFonts w:ascii="Arial" w:hAnsi="Arial" w:cs="Arial"/>
                <w:sz w:val="21"/>
                <w:szCs w:val="21"/>
              </w:rPr>
            </w:pPr>
            <w:r>
              <w:rPr>
                <w:rFonts w:ascii="Arial" w:hAnsi="Arial" w:cs="Arial"/>
                <w:sz w:val="21"/>
                <w:szCs w:val="21"/>
              </w:rPr>
              <w:t>500,00</w:t>
            </w:r>
          </w:p>
        </w:tc>
      </w:tr>
      <w:tr w:rsidR="00000000">
        <w:trPr>
          <w:jc w:val="center"/>
        </w:trPr>
        <w:tc>
          <w:tcPr>
            <w:tcW w:w="5143" w:type="dxa"/>
          </w:tcPr>
          <w:p w:rsidR="00000000" w:rsidRDefault="00293416">
            <w:pPr>
              <w:spacing w:line="276" w:lineRule="auto"/>
              <w:jc w:val="both"/>
              <w:rPr>
                <w:rFonts w:ascii="Arial" w:hAnsi="Arial" w:cs="Arial"/>
                <w:b/>
                <w:bCs/>
                <w:sz w:val="21"/>
                <w:szCs w:val="21"/>
              </w:rPr>
            </w:pPr>
            <w:r>
              <w:rPr>
                <w:rFonts w:ascii="Arial" w:hAnsi="Arial" w:cs="Arial"/>
                <w:b/>
                <w:bCs/>
                <w:sz w:val="21"/>
                <w:szCs w:val="21"/>
              </w:rPr>
              <w:t>Totale Somme in Amministrazione</w:t>
            </w:r>
          </w:p>
        </w:tc>
        <w:tc>
          <w:tcPr>
            <w:tcW w:w="851" w:type="dxa"/>
            <w:tcBorders>
              <w:right w:val="nil"/>
            </w:tcBorders>
          </w:tcPr>
          <w:p w:rsidR="00000000" w:rsidRDefault="00293416">
            <w:pPr>
              <w:spacing w:line="276" w:lineRule="auto"/>
              <w:jc w:val="right"/>
              <w:rPr>
                <w:rFonts w:ascii="Arial" w:hAnsi="Arial" w:cs="Arial"/>
                <w:b/>
                <w:bCs/>
                <w:sz w:val="21"/>
                <w:szCs w:val="21"/>
              </w:rPr>
            </w:pPr>
            <w:r>
              <w:rPr>
                <w:rFonts w:ascii="Arial" w:hAnsi="Arial" w:cs="Arial"/>
                <w:b/>
                <w:bCs/>
                <w:sz w:val="21"/>
                <w:szCs w:val="21"/>
              </w:rPr>
              <w:t>€</w:t>
            </w:r>
          </w:p>
        </w:tc>
        <w:tc>
          <w:tcPr>
            <w:tcW w:w="1456" w:type="dxa"/>
            <w:tcBorders>
              <w:left w:val="nil"/>
            </w:tcBorders>
          </w:tcPr>
          <w:p w:rsidR="00000000" w:rsidRDefault="00293416">
            <w:pPr>
              <w:spacing w:line="276" w:lineRule="auto"/>
              <w:jc w:val="right"/>
              <w:rPr>
                <w:rFonts w:ascii="Arial" w:hAnsi="Arial" w:cs="Arial"/>
                <w:b/>
                <w:bCs/>
                <w:sz w:val="21"/>
                <w:szCs w:val="21"/>
              </w:rPr>
            </w:pPr>
            <w:r>
              <w:rPr>
                <w:rFonts w:ascii="Arial" w:hAnsi="Arial" w:cs="Arial"/>
                <w:b/>
                <w:bCs/>
                <w:sz w:val="21"/>
                <w:szCs w:val="21"/>
              </w:rPr>
              <w:t>9.058,28</w:t>
            </w:r>
          </w:p>
        </w:tc>
      </w:tr>
      <w:tr w:rsidR="00000000">
        <w:trPr>
          <w:jc w:val="center"/>
        </w:trPr>
        <w:tc>
          <w:tcPr>
            <w:tcW w:w="5143" w:type="dxa"/>
          </w:tcPr>
          <w:p w:rsidR="00000000" w:rsidRDefault="00293416">
            <w:pPr>
              <w:spacing w:line="276" w:lineRule="auto"/>
              <w:jc w:val="both"/>
              <w:rPr>
                <w:rFonts w:ascii="Arial" w:hAnsi="Arial" w:cs="Arial"/>
                <w:b/>
                <w:bCs/>
                <w:sz w:val="21"/>
                <w:szCs w:val="21"/>
              </w:rPr>
            </w:pPr>
            <w:r>
              <w:rPr>
                <w:rFonts w:ascii="Arial" w:hAnsi="Arial" w:cs="Arial"/>
                <w:b/>
                <w:bCs/>
                <w:sz w:val="21"/>
                <w:szCs w:val="21"/>
              </w:rPr>
              <w:t>Importo Complessivo dell’Opera</w:t>
            </w:r>
          </w:p>
        </w:tc>
        <w:tc>
          <w:tcPr>
            <w:tcW w:w="851" w:type="dxa"/>
            <w:tcBorders>
              <w:right w:val="nil"/>
            </w:tcBorders>
          </w:tcPr>
          <w:p w:rsidR="00000000" w:rsidRDefault="00293416">
            <w:pPr>
              <w:spacing w:line="276" w:lineRule="auto"/>
              <w:jc w:val="right"/>
              <w:rPr>
                <w:rFonts w:ascii="Arial" w:hAnsi="Arial" w:cs="Arial"/>
                <w:b/>
                <w:bCs/>
                <w:sz w:val="21"/>
                <w:szCs w:val="21"/>
              </w:rPr>
            </w:pPr>
            <w:r>
              <w:rPr>
                <w:rFonts w:ascii="Arial" w:hAnsi="Arial" w:cs="Arial"/>
                <w:b/>
                <w:bCs/>
                <w:sz w:val="21"/>
                <w:szCs w:val="21"/>
              </w:rPr>
              <w:t>€</w:t>
            </w:r>
          </w:p>
        </w:tc>
        <w:tc>
          <w:tcPr>
            <w:tcW w:w="1456" w:type="dxa"/>
            <w:tcBorders>
              <w:left w:val="nil"/>
            </w:tcBorders>
          </w:tcPr>
          <w:p w:rsidR="00000000" w:rsidRDefault="00293416">
            <w:pPr>
              <w:spacing w:line="276" w:lineRule="auto"/>
              <w:jc w:val="right"/>
              <w:rPr>
                <w:rFonts w:ascii="Arial" w:hAnsi="Arial" w:cs="Arial"/>
                <w:b/>
                <w:bCs/>
                <w:sz w:val="21"/>
                <w:szCs w:val="21"/>
              </w:rPr>
            </w:pPr>
            <w:r>
              <w:rPr>
                <w:rFonts w:ascii="Arial" w:hAnsi="Arial" w:cs="Arial"/>
                <w:b/>
                <w:bCs/>
                <w:sz w:val="21"/>
                <w:szCs w:val="21"/>
              </w:rPr>
              <w:t>55.000,00</w:t>
            </w:r>
          </w:p>
        </w:tc>
      </w:tr>
    </w:tbl>
    <w:p w:rsidR="00000000" w:rsidRDefault="00293416">
      <w:pPr>
        <w:jc w:val="both"/>
        <w:rPr>
          <w:rFonts w:ascii="Arial" w:hAnsi="Arial" w:cs="Arial"/>
          <w:sz w:val="21"/>
          <w:szCs w:val="21"/>
        </w:rPr>
      </w:pPr>
    </w:p>
    <w:p w:rsidR="00000000" w:rsidRDefault="00293416">
      <w:pPr>
        <w:jc w:val="both"/>
        <w:rPr>
          <w:rFonts w:ascii="Arial" w:hAnsi="Arial" w:cs="Arial"/>
          <w:sz w:val="21"/>
          <w:szCs w:val="21"/>
        </w:rPr>
      </w:pPr>
      <w:r>
        <w:rPr>
          <w:rFonts w:ascii="Arial" w:hAnsi="Arial" w:cs="Arial"/>
          <w:sz w:val="21"/>
          <w:szCs w:val="21"/>
        </w:rPr>
        <w:t>VISTA la Nota della Fondazione Tercas del 5 gennaio 2011, acclarata al Protocollo del’Ente in data 11 gennaio 2011 al n. 395, con la quale la stessa inviava lo Schema di Convezione da stipulare tra le parti;</w:t>
      </w:r>
    </w:p>
    <w:p w:rsidR="00000000" w:rsidRDefault="00293416">
      <w:pPr>
        <w:jc w:val="both"/>
        <w:rPr>
          <w:rFonts w:ascii="Arial" w:hAnsi="Arial" w:cs="Arial"/>
          <w:sz w:val="21"/>
          <w:szCs w:val="21"/>
        </w:rPr>
      </w:pPr>
    </w:p>
    <w:p w:rsidR="00000000" w:rsidRDefault="00293416">
      <w:pPr>
        <w:widowControl w:val="0"/>
        <w:autoSpaceDE w:val="0"/>
        <w:autoSpaceDN w:val="0"/>
        <w:adjustRightInd w:val="0"/>
        <w:jc w:val="both"/>
        <w:rPr>
          <w:rFonts w:ascii="Helvetica" w:hAnsi="Helvetica" w:cs="Helvetica"/>
          <w:sz w:val="21"/>
          <w:szCs w:val="21"/>
        </w:rPr>
      </w:pPr>
      <w:r>
        <w:rPr>
          <w:rFonts w:ascii="Arial" w:hAnsi="Arial" w:cs="Arial"/>
          <w:sz w:val="21"/>
          <w:szCs w:val="21"/>
        </w:rPr>
        <w:t xml:space="preserve">VISTA la Deliberazione di Giunta Comunale n. 3 </w:t>
      </w:r>
      <w:r>
        <w:rPr>
          <w:rFonts w:ascii="Arial" w:hAnsi="Arial" w:cs="Arial"/>
          <w:sz w:val="21"/>
          <w:szCs w:val="21"/>
        </w:rPr>
        <w:t xml:space="preserve">del 14 </w:t>
      </w:r>
      <w:r>
        <w:rPr>
          <w:rFonts w:ascii="Helvetica" w:hAnsi="Helvetica" w:cs="Helvetica"/>
          <w:sz w:val="21"/>
          <w:szCs w:val="21"/>
        </w:rPr>
        <w:t>gennaio 2011, con la quale Questo Ente approvava la Convenzione per il Finanziamento per la realizzazione del progetto “Realizzazione Biblioteca Comunale” firmata dal Rappresentante Legale dell’Ente;</w:t>
      </w:r>
    </w:p>
    <w:p w:rsidR="00000000" w:rsidRDefault="00293416">
      <w:pPr>
        <w:jc w:val="both"/>
        <w:rPr>
          <w:rFonts w:ascii="Arial" w:hAnsi="Arial" w:cs="Arial"/>
          <w:sz w:val="21"/>
          <w:szCs w:val="21"/>
        </w:rPr>
      </w:pPr>
    </w:p>
    <w:p w:rsidR="00000000" w:rsidRDefault="00293416">
      <w:pPr>
        <w:jc w:val="both"/>
        <w:rPr>
          <w:rFonts w:ascii="Arial" w:hAnsi="Arial" w:cs="Arial"/>
          <w:sz w:val="21"/>
          <w:szCs w:val="21"/>
        </w:rPr>
      </w:pPr>
      <w:r>
        <w:rPr>
          <w:rFonts w:ascii="Arial" w:hAnsi="Arial" w:cs="Arial"/>
          <w:sz w:val="21"/>
          <w:szCs w:val="21"/>
        </w:rPr>
        <w:t xml:space="preserve">RITENUTO di dover procedere in merito, mediante </w:t>
      </w:r>
      <w:r>
        <w:rPr>
          <w:rFonts w:ascii="Arial" w:hAnsi="Arial" w:cs="Arial"/>
          <w:sz w:val="21"/>
          <w:szCs w:val="21"/>
        </w:rPr>
        <w:t>l’approvazione del progetto;</w:t>
      </w:r>
    </w:p>
    <w:p w:rsidR="00000000" w:rsidRDefault="00293416">
      <w:pPr>
        <w:jc w:val="both"/>
        <w:rPr>
          <w:rFonts w:ascii="Arial" w:hAnsi="Arial" w:cs="Arial"/>
          <w:sz w:val="21"/>
          <w:szCs w:val="21"/>
        </w:rPr>
      </w:pPr>
    </w:p>
    <w:p w:rsidR="00000000" w:rsidRDefault="00293416">
      <w:pPr>
        <w:jc w:val="both"/>
        <w:rPr>
          <w:rFonts w:ascii="Arial" w:hAnsi="Arial" w:cs="Arial"/>
          <w:sz w:val="21"/>
          <w:szCs w:val="21"/>
        </w:rPr>
      </w:pPr>
      <w:r>
        <w:rPr>
          <w:rFonts w:ascii="Arial" w:hAnsi="Arial" w:cs="Arial"/>
          <w:sz w:val="21"/>
          <w:szCs w:val="21"/>
        </w:rPr>
        <w:t>VISTO il Regolamento Comunale per l’esecuzione in economia di lavori, servizi e forniture, approvato con Deliberazione di Consiglio Comunale n. 24 del 16 luglio 2008;</w:t>
      </w:r>
    </w:p>
    <w:p w:rsidR="00000000" w:rsidRDefault="00293416">
      <w:pPr>
        <w:jc w:val="both"/>
        <w:rPr>
          <w:rFonts w:ascii="Arial" w:hAnsi="Arial" w:cs="Arial"/>
          <w:sz w:val="21"/>
          <w:szCs w:val="21"/>
        </w:rPr>
      </w:pPr>
    </w:p>
    <w:p w:rsidR="00000000" w:rsidRDefault="00293416">
      <w:pPr>
        <w:jc w:val="both"/>
        <w:rPr>
          <w:rFonts w:ascii="Arial" w:hAnsi="Arial" w:cs="Arial"/>
          <w:snapToGrid w:val="0"/>
          <w:sz w:val="21"/>
          <w:szCs w:val="21"/>
        </w:rPr>
      </w:pPr>
      <w:r>
        <w:rPr>
          <w:rFonts w:ascii="Arial" w:hAnsi="Arial" w:cs="Arial"/>
          <w:snapToGrid w:val="0"/>
          <w:sz w:val="21"/>
          <w:szCs w:val="21"/>
        </w:rPr>
        <w:t>VISTO IL D.Lgs. 163/2006 e successive modifiche ed integra</w:t>
      </w:r>
      <w:r>
        <w:rPr>
          <w:rFonts w:ascii="Arial" w:hAnsi="Arial" w:cs="Arial"/>
          <w:snapToGrid w:val="0"/>
          <w:sz w:val="21"/>
          <w:szCs w:val="21"/>
        </w:rPr>
        <w:t>zioni;</w:t>
      </w:r>
    </w:p>
    <w:p w:rsidR="00000000" w:rsidRDefault="00293416">
      <w:pPr>
        <w:jc w:val="both"/>
        <w:rPr>
          <w:rFonts w:ascii="Arial" w:hAnsi="Arial" w:cs="Arial"/>
          <w:sz w:val="21"/>
          <w:szCs w:val="21"/>
        </w:rPr>
      </w:pPr>
    </w:p>
    <w:p w:rsidR="00000000" w:rsidRDefault="00293416">
      <w:pPr>
        <w:jc w:val="both"/>
        <w:rPr>
          <w:rFonts w:ascii="Arial" w:hAnsi="Arial" w:cs="Arial"/>
          <w:sz w:val="21"/>
          <w:szCs w:val="21"/>
        </w:rPr>
      </w:pPr>
      <w:r>
        <w:rPr>
          <w:rFonts w:ascii="Arial" w:hAnsi="Arial" w:cs="Arial"/>
          <w:sz w:val="21"/>
          <w:szCs w:val="21"/>
        </w:rPr>
        <w:t>VISTO il D.Lgs. 267/2000 e successive modifiche ed integrazioni;</w:t>
      </w:r>
    </w:p>
    <w:p w:rsidR="00000000" w:rsidRDefault="00293416">
      <w:pPr>
        <w:jc w:val="both"/>
        <w:rPr>
          <w:rFonts w:ascii="Arial" w:hAnsi="Arial" w:cs="Arial"/>
          <w:sz w:val="21"/>
          <w:szCs w:val="21"/>
        </w:rPr>
      </w:pPr>
    </w:p>
    <w:p w:rsidR="00000000" w:rsidRDefault="00293416">
      <w:pPr>
        <w:jc w:val="both"/>
        <w:rPr>
          <w:rFonts w:ascii="Arial" w:hAnsi="Arial" w:cs="Arial"/>
          <w:sz w:val="21"/>
          <w:szCs w:val="21"/>
        </w:rPr>
      </w:pPr>
      <w:r>
        <w:rPr>
          <w:rFonts w:ascii="Arial" w:hAnsi="Arial" w:cs="Arial"/>
          <w:sz w:val="21"/>
          <w:szCs w:val="21"/>
        </w:rPr>
        <w:t>Con votazione espressa nelle forme di legge;</w:t>
      </w:r>
    </w:p>
    <w:p w:rsidR="00000000" w:rsidRDefault="00293416">
      <w:pPr>
        <w:jc w:val="both"/>
        <w:rPr>
          <w:rFonts w:ascii="Arial" w:hAnsi="Arial" w:cs="Arial"/>
          <w:sz w:val="21"/>
          <w:szCs w:val="21"/>
        </w:rPr>
      </w:pPr>
      <w:r>
        <w:rPr>
          <w:rFonts w:ascii="Arial" w:hAnsi="Arial" w:cs="Arial"/>
          <w:snapToGrid w:val="0"/>
          <w:sz w:val="21"/>
          <w:szCs w:val="21"/>
        </w:rPr>
        <w:t xml:space="preserve"> </w:t>
      </w:r>
    </w:p>
    <w:tbl>
      <w:tblPr>
        <w:tblW w:w="0" w:type="auto"/>
        <w:tblLook w:val="0000" w:firstRow="0" w:lastRow="0" w:firstColumn="0" w:lastColumn="0" w:noHBand="0" w:noVBand="0"/>
      </w:tblPr>
      <w:tblGrid>
        <w:gridCol w:w="9678"/>
      </w:tblGrid>
      <w:tr w:rsidR="00000000">
        <w:tc>
          <w:tcPr>
            <w:tcW w:w="10112" w:type="dxa"/>
            <w:tcBorders>
              <w:top w:val="nil"/>
              <w:left w:val="nil"/>
              <w:bottom w:val="nil"/>
              <w:right w:val="nil"/>
            </w:tcBorders>
          </w:tcPr>
          <w:p w:rsidR="00000000" w:rsidRDefault="00293416">
            <w:pPr>
              <w:jc w:val="center"/>
              <w:rPr>
                <w:rFonts w:ascii="Arial" w:hAnsi="Arial" w:cs="Arial"/>
                <w:b/>
                <w:bCs/>
                <w:sz w:val="21"/>
                <w:szCs w:val="21"/>
              </w:rPr>
            </w:pPr>
            <w:r>
              <w:rPr>
                <w:rFonts w:ascii="Arial" w:hAnsi="Arial" w:cs="Arial"/>
                <w:b/>
                <w:bCs/>
                <w:sz w:val="21"/>
                <w:szCs w:val="21"/>
              </w:rPr>
              <w:t>DELIBERA</w:t>
            </w:r>
          </w:p>
        </w:tc>
      </w:tr>
    </w:tbl>
    <w:p w:rsidR="00000000" w:rsidRDefault="00293416">
      <w:pPr>
        <w:jc w:val="both"/>
        <w:rPr>
          <w:rFonts w:ascii="Arial" w:hAnsi="Arial" w:cs="Arial"/>
          <w:sz w:val="21"/>
          <w:szCs w:val="21"/>
        </w:rPr>
      </w:pPr>
    </w:p>
    <w:p w:rsidR="00000000" w:rsidRDefault="00293416">
      <w:pPr>
        <w:jc w:val="both"/>
        <w:rPr>
          <w:rFonts w:ascii="Arial" w:hAnsi="Arial" w:cs="Arial"/>
          <w:sz w:val="21"/>
          <w:szCs w:val="21"/>
        </w:rPr>
      </w:pPr>
      <w:r>
        <w:rPr>
          <w:rFonts w:ascii="Arial" w:hAnsi="Arial" w:cs="Arial"/>
          <w:sz w:val="21"/>
          <w:szCs w:val="21"/>
        </w:rPr>
        <w:t>per quanto esposto in narrativa che di seguito si intende ritrascritta:</w:t>
      </w:r>
    </w:p>
    <w:p w:rsidR="00000000" w:rsidRDefault="00293416">
      <w:pPr>
        <w:jc w:val="both"/>
        <w:rPr>
          <w:rFonts w:ascii="Arial" w:hAnsi="Arial" w:cs="Arial"/>
          <w:sz w:val="21"/>
          <w:szCs w:val="21"/>
        </w:rPr>
      </w:pPr>
    </w:p>
    <w:p w:rsidR="00000000" w:rsidRDefault="00293416">
      <w:pPr>
        <w:jc w:val="both"/>
        <w:rPr>
          <w:rFonts w:ascii="Arial" w:hAnsi="Arial" w:cs="Arial"/>
          <w:sz w:val="21"/>
          <w:szCs w:val="21"/>
        </w:rPr>
      </w:pPr>
      <w:r>
        <w:rPr>
          <w:rFonts w:ascii="Arial" w:hAnsi="Arial" w:cs="Arial"/>
          <w:sz w:val="21"/>
          <w:szCs w:val="21"/>
        </w:rPr>
        <w:t>DI APPROVARE</w:t>
      </w:r>
      <w:r>
        <w:rPr>
          <w:rFonts w:ascii="Arial" w:hAnsi="Arial" w:cs="Arial"/>
          <w:sz w:val="21"/>
          <w:szCs w:val="21"/>
        </w:rPr>
        <w:t xml:space="preserve"> il progetto Definitivo - esecutivo dei lavori di “Sistemazione biblioteca nel Polifunzionale di Castelnuovo Vomano” – Primo Stralcio, dell’importo complessivo di € 55.000,00, redatto dall’Ing. Antonio Chiodi di Teramo, nelle risultanze economiche riportat</w:t>
      </w:r>
      <w:r>
        <w:rPr>
          <w:rFonts w:ascii="Arial" w:hAnsi="Arial" w:cs="Arial"/>
          <w:sz w:val="21"/>
          <w:szCs w:val="21"/>
        </w:rPr>
        <w:t>e in premessa;</w:t>
      </w:r>
    </w:p>
    <w:p w:rsidR="00000000" w:rsidRDefault="00293416">
      <w:pPr>
        <w:jc w:val="both"/>
        <w:rPr>
          <w:rFonts w:ascii="Arial" w:hAnsi="Arial" w:cs="Arial"/>
          <w:sz w:val="21"/>
          <w:szCs w:val="21"/>
        </w:rPr>
      </w:pPr>
    </w:p>
    <w:p w:rsidR="00000000" w:rsidRDefault="00293416">
      <w:pPr>
        <w:jc w:val="both"/>
        <w:rPr>
          <w:rFonts w:ascii="Arial" w:hAnsi="Arial" w:cs="Arial"/>
          <w:snapToGrid w:val="0"/>
          <w:sz w:val="21"/>
          <w:szCs w:val="21"/>
        </w:rPr>
      </w:pPr>
      <w:r>
        <w:rPr>
          <w:rFonts w:ascii="Arial" w:hAnsi="Arial" w:cs="Arial"/>
          <w:sz w:val="21"/>
          <w:szCs w:val="21"/>
        </w:rPr>
        <w:t xml:space="preserve">DI DARE ATTO che l’opera verrà finanziata per un importo di € 50.000,00 dalla </w:t>
      </w:r>
      <w:r>
        <w:rPr>
          <w:rFonts w:ascii="Arial" w:hAnsi="Arial" w:cs="Arial"/>
          <w:snapToGrid w:val="0"/>
          <w:sz w:val="21"/>
          <w:szCs w:val="21"/>
        </w:rPr>
        <w:t>Fondazione Cassa di Risparmio della Provincia di Teramo (delibera di Consiglio di Amministrazione del 05.08.2010);</w:t>
      </w:r>
    </w:p>
    <w:p w:rsidR="00000000" w:rsidRDefault="00293416">
      <w:pPr>
        <w:jc w:val="both"/>
        <w:rPr>
          <w:rFonts w:ascii="Arial" w:hAnsi="Arial" w:cs="Arial"/>
          <w:snapToGrid w:val="0"/>
          <w:sz w:val="21"/>
          <w:szCs w:val="21"/>
        </w:rPr>
      </w:pPr>
    </w:p>
    <w:p w:rsidR="00000000" w:rsidRDefault="00293416">
      <w:pPr>
        <w:jc w:val="both"/>
        <w:rPr>
          <w:rFonts w:ascii="Arial" w:hAnsi="Arial" w:cs="Arial"/>
          <w:sz w:val="21"/>
          <w:szCs w:val="21"/>
        </w:rPr>
      </w:pPr>
      <w:r>
        <w:rPr>
          <w:rFonts w:ascii="Arial" w:hAnsi="Arial" w:cs="Arial"/>
          <w:sz w:val="21"/>
          <w:szCs w:val="21"/>
        </w:rPr>
        <w:t>DI DARE ATTO che la restante somma pari ad €</w:t>
      </w:r>
      <w:r>
        <w:rPr>
          <w:rFonts w:ascii="Arial" w:hAnsi="Arial" w:cs="Arial"/>
          <w:sz w:val="21"/>
          <w:szCs w:val="21"/>
        </w:rPr>
        <w:t xml:space="preserve"> 5.000,00 trova copertura finanziaria nel seguente modo:</w:t>
      </w:r>
    </w:p>
    <w:p w:rsidR="00000000" w:rsidRDefault="00293416">
      <w:pPr>
        <w:numPr>
          <w:ilvl w:val="0"/>
          <w:numId w:val="1"/>
        </w:numPr>
        <w:jc w:val="both"/>
        <w:rPr>
          <w:rFonts w:ascii="Arial" w:hAnsi="Arial" w:cs="Arial"/>
          <w:sz w:val="21"/>
          <w:szCs w:val="21"/>
        </w:rPr>
      </w:pPr>
      <w:r>
        <w:rPr>
          <w:rFonts w:ascii="Arial" w:hAnsi="Arial" w:cs="Arial"/>
          <w:sz w:val="21"/>
          <w:szCs w:val="21"/>
        </w:rPr>
        <w:t>€ 2.000,00 sul Cap. 2948/13</w:t>
      </w:r>
      <w:r>
        <w:rPr>
          <w:rFonts w:ascii="Century Gothic" w:hAnsi="Century Gothic" w:cs="Century Gothic"/>
          <w:sz w:val="21"/>
          <w:szCs w:val="21"/>
        </w:rPr>
        <w:t xml:space="preserve"> (Impegno n. 779 – Residuo 2010)</w:t>
      </w:r>
    </w:p>
    <w:p w:rsidR="00000000" w:rsidRDefault="00293416">
      <w:pPr>
        <w:numPr>
          <w:ilvl w:val="0"/>
          <w:numId w:val="1"/>
        </w:numPr>
        <w:jc w:val="both"/>
        <w:rPr>
          <w:rFonts w:ascii="Arial" w:hAnsi="Arial" w:cs="Arial"/>
          <w:sz w:val="21"/>
          <w:szCs w:val="21"/>
        </w:rPr>
      </w:pPr>
      <w:r>
        <w:rPr>
          <w:rFonts w:ascii="Arial" w:hAnsi="Arial" w:cs="Arial"/>
          <w:sz w:val="21"/>
          <w:szCs w:val="21"/>
        </w:rPr>
        <w:t>€ 3.000,00 sul Cap. 82/10 (</w:t>
      </w:r>
      <w:r>
        <w:rPr>
          <w:rFonts w:ascii="Century Gothic" w:hAnsi="Century Gothic" w:cs="Century Gothic"/>
          <w:sz w:val="21"/>
          <w:szCs w:val="21"/>
        </w:rPr>
        <w:t>Impegno n. 831 – Residuo 2009)</w:t>
      </w:r>
    </w:p>
    <w:p w:rsidR="00000000" w:rsidRDefault="00293416">
      <w:pPr>
        <w:jc w:val="both"/>
        <w:rPr>
          <w:rFonts w:ascii="Arial" w:hAnsi="Arial" w:cs="Arial"/>
          <w:sz w:val="21"/>
          <w:szCs w:val="21"/>
        </w:rPr>
      </w:pPr>
    </w:p>
    <w:p w:rsidR="00000000" w:rsidRDefault="00293416">
      <w:pPr>
        <w:jc w:val="both"/>
        <w:rPr>
          <w:rFonts w:ascii="Arial" w:hAnsi="Arial" w:cs="Arial"/>
          <w:sz w:val="21"/>
          <w:szCs w:val="21"/>
        </w:rPr>
      </w:pPr>
      <w:r>
        <w:rPr>
          <w:rFonts w:ascii="Arial" w:hAnsi="Arial" w:cs="Arial"/>
          <w:sz w:val="21"/>
          <w:szCs w:val="21"/>
        </w:rPr>
        <w:t>DI DARE MANDATO al Responsabile del Settore Lavori Pubblici tutta l’attività</w:t>
      </w:r>
      <w:r>
        <w:rPr>
          <w:rFonts w:ascii="Arial" w:hAnsi="Arial" w:cs="Arial"/>
          <w:sz w:val="21"/>
          <w:szCs w:val="21"/>
        </w:rPr>
        <w:t xml:space="preserve"> successiva alla presente approvazione e relativa all’affidamento dei lavori.</w:t>
      </w:r>
    </w:p>
    <w:p w:rsidR="00000000" w:rsidRDefault="00293416">
      <w:pPr>
        <w:jc w:val="both"/>
        <w:rPr>
          <w:rFonts w:ascii="Arial" w:hAnsi="Arial" w:cs="Arial"/>
          <w:sz w:val="21"/>
          <w:szCs w:val="21"/>
        </w:rPr>
      </w:pPr>
    </w:p>
    <w:p w:rsidR="00000000" w:rsidRDefault="00293416">
      <w:pPr>
        <w:jc w:val="both"/>
        <w:rPr>
          <w:rFonts w:ascii="Arial" w:hAnsi="Arial" w:cs="Arial"/>
          <w:sz w:val="21"/>
          <w:szCs w:val="21"/>
        </w:rPr>
      </w:pPr>
      <w:r>
        <w:rPr>
          <w:rFonts w:ascii="Arial" w:hAnsi="Arial" w:cs="Arial"/>
          <w:sz w:val="21"/>
          <w:szCs w:val="21"/>
        </w:rPr>
        <w:t>STANTE L’URGENZA</w:t>
      </w:r>
      <w:r>
        <w:rPr>
          <w:rFonts w:ascii="Arial" w:hAnsi="Arial" w:cs="Arial"/>
          <w:b/>
          <w:bCs/>
          <w:sz w:val="21"/>
          <w:szCs w:val="21"/>
        </w:rPr>
        <w:t>,</w:t>
      </w:r>
      <w:r>
        <w:rPr>
          <w:rFonts w:ascii="Arial" w:hAnsi="Arial" w:cs="Arial"/>
          <w:sz w:val="21"/>
          <w:szCs w:val="21"/>
        </w:rPr>
        <w:t xml:space="preserve"> con separata votazione, legalmente espressa:</w:t>
      </w:r>
    </w:p>
    <w:p w:rsidR="00000000" w:rsidRDefault="00293416">
      <w:pPr>
        <w:jc w:val="both"/>
        <w:rPr>
          <w:rFonts w:ascii="Arial" w:hAnsi="Arial" w:cs="Arial"/>
          <w:sz w:val="21"/>
          <w:szCs w:val="21"/>
        </w:rPr>
      </w:pPr>
    </w:p>
    <w:tbl>
      <w:tblPr>
        <w:tblW w:w="0" w:type="auto"/>
        <w:tblLook w:val="0000" w:firstRow="0" w:lastRow="0" w:firstColumn="0" w:lastColumn="0" w:noHBand="0" w:noVBand="0"/>
      </w:tblPr>
      <w:tblGrid>
        <w:gridCol w:w="9678"/>
      </w:tblGrid>
      <w:tr w:rsidR="00000000">
        <w:tc>
          <w:tcPr>
            <w:tcW w:w="10112" w:type="dxa"/>
            <w:tcBorders>
              <w:top w:val="nil"/>
              <w:left w:val="nil"/>
              <w:bottom w:val="nil"/>
              <w:right w:val="nil"/>
            </w:tcBorders>
          </w:tcPr>
          <w:p w:rsidR="00000000" w:rsidRDefault="00293416">
            <w:pPr>
              <w:jc w:val="center"/>
              <w:rPr>
                <w:rFonts w:ascii="Arial" w:hAnsi="Arial" w:cs="Arial"/>
                <w:b/>
                <w:bCs/>
                <w:sz w:val="21"/>
                <w:szCs w:val="21"/>
              </w:rPr>
            </w:pPr>
            <w:r>
              <w:rPr>
                <w:rFonts w:ascii="Arial" w:hAnsi="Arial" w:cs="Arial"/>
                <w:b/>
                <w:bCs/>
                <w:sz w:val="21"/>
                <w:szCs w:val="21"/>
              </w:rPr>
              <w:t>DELIBERA</w:t>
            </w:r>
          </w:p>
        </w:tc>
      </w:tr>
    </w:tbl>
    <w:p w:rsidR="00000000" w:rsidRDefault="00293416">
      <w:pPr>
        <w:jc w:val="both"/>
        <w:rPr>
          <w:rFonts w:ascii="Arial" w:hAnsi="Arial" w:cs="Arial"/>
          <w:sz w:val="21"/>
          <w:szCs w:val="21"/>
        </w:rPr>
      </w:pPr>
    </w:p>
    <w:p w:rsidR="00000000" w:rsidRDefault="00293416">
      <w:pPr>
        <w:jc w:val="both"/>
        <w:rPr>
          <w:rFonts w:ascii="Arial" w:hAnsi="Arial" w:cs="Arial"/>
          <w:sz w:val="22"/>
          <w:szCs w:val="22"/>
        </w:rPr>
      </w:pPr>
      <w:r>
        <w:rPr>
          <w:rFonts w:ascii="Arial" w:hAnsi="Arial" w:cs="Arial"/>
          <w:sz w:val="21"/>
          <w:szCs w:val="21"/>
        </w:rPr>
        <w:t xml:space="preserve">DI RENDERE la presente immediatamente esecutiva ai sensi del comma 4 dell’art.134 del D.Lgs. 267/2000 </w:t>
      </w:r>
      <w:r>
        <w:rPr>
          <w:rFonts w:ascii="Arial" w:hAnsi="Arial" w:cs="Arial"/>
          <w:sz w:val="21"/>
          <w:szCs w:val="21"/>
        </w:rPr>
        <w:t>e successive modifiche ed integrazioni.</w:t>
      </w:r>
    </w:p>
    <w:p w:rsidR="00000000" w:rsidRDefault="00293416">
      <w:pPr>
        <w:jc w:val="both"/>
        <w:rPr>
          <w:rFonts w:ascii="Arial" w:hAnsi="Arial" w:cs="Arial"/>
          <w:sz w:val="22"/>
          <w:szCs w:val="22"/>
        </w:rPr>
      </w:pPr>
      <w:r>
        <w:rPr>
          <w:rFonts w:ascii="Arial" w:hAnsi="Arial" w:cs="Arial"/>
          <w:sz w:val="22"/>
          <w:szCs w:val="22"/>
        </w:rPr>
        <w:br w:type="page"/>
      </w:r>
    </w:p>
    <w:tbl>
      <w:tblPr>
        <w:tblW w:w="0" w:type="auto"/>
        <w:tblCellMar>
          <w:left w:w="70" w:type="dxa"/>
          <w:right w:w="70" w:type="dxa"/>
        </w:tblCellMar>
        <w:tblLook w:val="0000" w:firstRow="0" w:lastRow="0" w:firstColumn="0" w:lastColumn="0" w:noHBand="0" w:noVBand="0"/>
      </w:tblPr>
      <w:tblGrid>
        <w:gridCol w:w="3670"/>
        <w:gridCol w:w="540"/>
        <w:gridCol w:w="4433"/>
      </w:tblGrid>
      <w:tr w:rsidR="00000000">
        <w:tblPrEx>
          <w:tblCellMar>
            <w:top w:w="0" w:type="dxa"/>
            <w:bottom w:w="0" w:type="dxa"/>
          </w:tblCellMar>
        </w:tblPrEx>
        <w:tc>
          <w:tcPr>
            <w:tcW w:w="8643" w:type="dxa"/>
            <w:gridSpan w:val="3"/>
            <w:tcBorders>
              <w:top w:val="nil"/>
              <w:left w:val="nil"/>
              <w:bottom w:val="nil"/>
              <w:right w:val="nil"/>
            </w:tcBorders>
            <w:shd w:val="clear" w:color="auto" w:fill="E6E6E6"/>
          </w:tcPr>
          <w:p w:rsidR="00000000" w:rsidRDefault="00293416">
            <w:pPr>
              <w:jc w:val="center"/>
              <w:rPr>
                <w:rFonts w:ascii="Century Gothic" w:hAnsi="Century Gothic" w:cs="Century Gothic"/>
                <w:sz w:val="25"/>
                <w:szCs w:val="25"/>
              </w:rPr>
            </w:pPr>
            <w:r>
              <w:rPr>
                <w:rFonts w:ascii="Century Gothic" w:hAnsi="Century Gothic" w:cs="Century Gothic"/>
                <w:b/>
                <w:bCs/>
                <w:smallCaps/>
                <w:imprint/>
                <w:sz w:val="25"/>
                <w:szCs w:val="25"/>
              </w:rPr>
              <w:t>Pareri Espressi Ai Sensi Del Decreto Legislativo 18 agosto 2000, n. 267</w:t>
            </w:r>
          </w:p>
        </w:tc>
      </w:tr>
      <w:tr w:rsidR="00000000">
        <w:tblPrEx>
          <w:tblCellMar>
            <w:top w:w="0" w:type="dxa"/>
            <w:bottom w:w="0" w:type="dxa"/>
          </w:tblCellMar>
        </w:tblPrEx>
        <w:tc>
          <w:tcPr>
            <w:tcW w:w="8643" w:type="dxa"/>
            <w:gridSpan w:val="3"/>
            <w:tcBorders>
              <w:top w:val="nil"/>
              <w:left w:val="nil"/>
              <w:bottom w:val="nil"/>
              <w:right w:val="nil"/>
            </w:tcBorders>
          </w:tcPr>
          <w:p w:rsidR="00000000" w:rsidRDefault="00293416">
            <w:pPr>
              <w:jc w:val="both"/>
              <w:rPr>
                <w:rFonts w:ascii="Century Gothic" w:hAnsi="Century Gothic" w:cs="Century Gothic"/>
                <w:sz w:val="21"/>
                <w:szCs w:val="21"/>
              </w:rPr>
            </w:pPr>
            <w:r>
              <w:rPr>
                <w:rFonts w:ascii="Century Gothic" w:hAnsi="Century Gothic" w:cs="Century Gothic"/>
                <w:sz w:val="21"/>
                <w:szCs w:val="21"/>
              </w:rPr>
              <w:t>Sulla corrispondente proposta della presente deliberazione è</w:t>
            </w:r>
            <w:r>
              <w:rPr>
                <w:rFonts w:ascii="Century Gothic" w:hAnsi="Century Gothic" w:cs="Century Gothic"/>
                <w:sz w:val="21"/>
                <w:szCs w:val="21"/>
              </w:rPr>
              <w:t xml:space="preserve"> stato espresso, ai sensi dell'art. 49, il seguente parere da parte del Responsabile preposto all'istruttoria dell’atto.</w:t>
            </w:r>
          </w:p>
        </w:tc>
      </w:tr>
      <w:tr w:rsidR="00000000">
        <w:tblPrEx>
          <w:tblCellMar>
            <w:top w:w="0" w:type="dxa"/>
            <w:bottom w:w="0" w:type="dxa"/>
          </w:tblCellMar>
        </w:tblPrEx>
        <w:tc>
          <w:tcPr>
            <w:tcW w:w="3670" w:type="dxa"/>
            <w:tcBorders>
              <w:top w:val="nil"/>
              <w:left w:val="nil"/>
              <w:bottom w:val="nil"/>
              <w:right w:val="nil"/>
            </w:tcBorders>
          </w:tcPr>
          <w:p w:rsidR="00000000" w:rsidRDefault="00293416">
            <w:pPr>
              <w:rPr>
                <w:rFonts w:ascii="Century Gothic" w:hAnsi="Century Gothic" w:cs="Century Gothic"/>
                <w:b/>
                <w:bCs/>
                <w:sz w:val="21"/>
                <w:szCs w:val="21"/>
              </w:rPr>
            </w:pPr>
            <w:r>
              <w:rPr>
                <w:rFonts w:ascii="Century Gothic" w:hAnsi="Century Gothic" w:cs="Century Gothic"/>
                <w:b/>
                <w:bCs/>
                <w:sz w:val="21"/>
                <w:szCs w:val="21"/>
              </w:rPr>
              <w:t xml:space="preserve">FAVOREVOLE: </w:t>
            </w:r>
          </w:p>
          <w:p w:rsidR="00000000" w:rsidRDefault="00293416">
            <w:pPr>
              <w:rPr>
                <w:rFonts w:ascii="Century Gothic" w:hAnsi="Century Gothic" w:cs="Century Gothic"/>
                <w:sz w:val="21"/>
                <w:szCs w:val="21"/>
              </w:rPr>
            </w:pPr>
            <w:r>
              <w:rPr>
                <w:rFonts w:ascii="Century Gothic" w:hAnsi="Century Gothic" w:cs="Century Gothic"/>
                <w:b/>
                <w:bCs/>
                <w:sz w:val="21"/>
                <w:szCs w:val="21"/>
              </w:rPr>
              <w:t>in ordine alla regolarità Contabile</w:t>
            </w:r>
          </w:p>
        </w:tc>
        <w:tc>
          <w:tcPr>
            <w:tcW w:w="540" w:type="dxa"/>
            <w:tcBorders>
              <w:top w:val="nil"/>
              <w:left w:val="nil"/>
              <w:bottom w:val="nil"/>
              <w:right w:val="nil"/>
            </w:tcBorders>
          </w:tcPr>
          <w:p w:rsidR="00000000" w:rsidRDefault="00293416">
            <w:pPr>
              <w:rPr>
                <w:rFonts w:ascii="Century Gothic" w:hAnsi="Century Gothic" w:cs="Century Gothic"/>
                <w:sz w:val="21"/>
                <w:szCs w:val="21"/>
              </w:rPr>
            </w:pPr>
          </w:p>
          <w:p w:rsidR="00000000" w:rsidRDefault="00293416">
            <w:pPr>
              <w:jc w:val="center"/>
              <w:rPr>
                <w:rFonts w:ascii="Century Gothic" w:hAnsi="Century Gothic" w:cs="Century Gothic"/>
                <w:b/>
                <w:bCs/>
                <w:sz w:val="21"/>
                <w:szCs w:val="21"/>
              </w:rPr>
            </w:pPr>
            <w:r>
              <w:rPr>
                <w:rFonts w:ascii="Century Gothic" w:hAnsi="Century Gothic" w:cs="Century Gothic"/>
                <w:b/>
                <w:bCs/>
                <w:sz w:val="21"/>
                <w:szCs w:val="21"/>
              </w:rPr>
              <w:t>f.to</w:t>
            </w:r>
          </w:p>
        </w:tc>
        <w:tc>
          <w:tcPr>
            <w:tcW w:w="4433" w:type="dxa"/>
            <w:tcBorders>
              <w:top w:val="nil"/>
              <w:left w:val="nil"/>
              <w:bottom w:val="nil"/>
              <w:right w:val="nil"/>
            </w:tcBorders>
          </w:tcPr>
          <w:p w:rsidR="00000000" w:rsidRDefault="00293416">
            <w:pPr>
              <w:rPr>
                <w:rFonts w:ascii="Century Gothic" w:hAnsi="Century Gothic" w:cs="Century Gothic"/>
                <w:sz w:val="21"/>
                <w:szCs w:val="21"/>
              </w:rPr>
            </w:pPr>
          </w:p>
          <w:p w:rsidR="00000000" w:rsidRDefault="00293416">
            <w:pPr>
              <w:rPr>
                <w:rFonts w:ascii="Century Gothic" w:hAnsi="Century Gothic" w:cs="Century Gothic"/>
                <w:sz w:val="21"/>
                <w:szCs w:val="21"/>
              </w:rPr>
            </w:pPr>
            <w:r>
              <w:rPr>
                <w:rFonts w:ascii="Century Gothic" w:hAnsi="Century Gothic" w:cs="Century Gothic"/>
                <w:sz w:val="21"/>
                <w:szCs w:val="21"/>
              </w:rPr>
              <w:t>Rag. M. Gabriella DI GIOVANNANTONIO</w:t>
            </w:r>
          </w:p>
        </w:tc>
      </w:tr>
      <w:tr w:rsidR="00000000">
        <w:tblPrEx>
          <w:tblCellMar>
            <w:top w:w="0" w:type="dxa"/>
            <w:bottom w:w="0" w:type="dxa"/>
          </w:tblCellMar>
        </w:tblPrEx>
        <w:tc>
          <w:tcPr>
            <w:tcW w:w="3670" w:type="dxa"/>
            <w:tcBorders>
              <w:top w:val="nil"/>
              <w:left w:val="nil"/>
              <w:bottom w:val="nil"/>
              <w:right w:val="nil"/>
            </w:tcBorders>
          </w:tcPr>
          <w:p w:rsidR="00000000" w:rsidRDefault="00293416">
            <w:pPr>
              <w:rPr>
                <w:rFonts w:ascii="Century Gothic" w:hAnsi="Century Gothic" w:cs="Century Gothic"/>
                <w:b/>
                <w:bCs/>
                <w:sz w:val="21"/>
                <w:szCs w:val="21"/>
              </w:rPr>
            </w:pPr>
            <w:r>
              <w:rPr>
                <w:rFonts w:ascii="Century Gothic" w:hAnsi="Century Gothic" w:cs="Century Gothic"/>
                <w:b/>
                <w:bCs/>
                <w:sz w:val="21"/>
                <w:szCs w:val="21"/>
              </w:rPr>
              <w:t xml:space="preserve">FAVOREVOLE: </w:t>
            </w:r>
          </w:p>
          <w:p w:rsidR="00000000" w:rsidRDefault="00293416">
            <w:pPr>
              <w:rPr>
                <w:rFonts w:ascii="Century Gothic" w:hAnsi="Century Gothic" w:cs="Century Gothic"/>
                <w:sz w:val="21"/>
                <w:szCs w:val="21"/>
              </w:rPr>
            </w:pPr>
            <w:r>
              <w:rPr>
                <w:rFonts w:ascii="Century Gothic" w:hAnsi="Century Gothic" w:cs="Century Gothic"/>
                <w:b/>
                <w:bCs/>
                <w:sz w:val="21"/>
                <w:szCs w:val="21"/>
              </w:rPr>
              <w:t>in ordine alla regolarità</w:t>
            </w:r>
            <w:r>
              <w:rPr>
                <w:rFonts w:ascii="Century Gothic" w:hAnsi="Century Gothic" w:cs="Century Gothic"/>
                <w:b/>
                <w:bCs/>
                <w:sz w:val="21"/>
                <w:szCs w:val="21"/>
              </w:rPr>
              <w:t xml:space="preserve"> Tecnica</w:t>
            </w:r>
          </w:p>
        </w:tc>
        <w:tc>
          <w:tcPr>
            <w:tcW w:w="540" w:type="dxa"/>
            <w:tcBorders>
              <w:top w:val="nil"/>
              <w:left w:val="nil"/>
              <w:bottom w:val="nil"/>
              <w:right w:val="nil"/>
            </w:tcBorders>
          </w:tcPr>
          <w:p w:rsidR="00000000" w:rsidRDefault="00293416">
            <w:pPr>
              <w:rPr>
                <w:rFonts w:ascii="Century Gothic" w:hAnsi="Century Gothic" w:cs="Century Gothic"/>
                <w:sz w:val="21"/>
                <w:szCs w:val="21"/>
              </w:rPr>
            </w:pPr>
          </w:p>
          <w:p w:rsidR="00000000" w:rsidRDefault="00293416">
            <w:pPr>
              <w:jc w:val="center"/>
              <w:rPr>
                <w:rFonts w:ascii="Century Gothic" w:hAnsi="Century Gothic" w:cs="Century Gothic"/>
                <w:b/>
                <w:bCs/>
                <w:sz w:val="21"/>
                <w:szCs w:val="21"/>
              </w:rPr>
            </w:pPr>
            <w:r>
              <w:rPr>
                <w:rFonts w:ascii="Century Gothic" w:hAnsi="Century Gothic" w:cs="Century Gothic"/>
                <w:b/>
                <w:bCs/>
                <w:sz w:val="21"/>
                <w:szCs w:val="21"/>
              </w:rPr>
              <w:t>f.to</w:t>
            </w:r>
          </w:p>
        </w:tc>
        <w:tc>
          <w:tcPr>
            <w:tcW w:w="4433" w:type="dxa"/>
            <w:tcBorders>
              <w:top w:val="nil"/>
              <w:left w:val="nil"/>
              <w:bottom w:val="nil"/>
              <w:right w:val="nil"/>
            </w:tcBorders>
          </w:tcPr>
          <w:p w:rsidR="00000000" w:rsidRDefault="00293416">
            <w:pPr>
              <w:rPr>
                <w:rFonts w:ascii="Century Gothic" w:hAnsi="Century Gothic" w:cs="Century Gothic"/>
                <w:sz w:val="21"/>
                <w:szCs w:val="21"/>
              </w:rPr>
            </w:pPr>
          </w:p>
          <w:p w:rsidR="00000000" w:rsidRDefault="00293416">
            <w:pPr>
              <w:rPr>
                <w:rFonts w:ascii="Century Gothic" w:hAnsi="Century Gothic" w:cs="Century Gothic"/>
                <w:sz w:val="21"/>
                <w:szCs w:val="21"/>
              </w:rPr>
            </w:pPr>
            <w:r>
              <w:rPr>
                <w:rFonts w:ascii="Century Gothic" w:hAnsi="Century Gothic" w:cs="Century Gothic"/>
                <w:sz w:val="21"/>
                <w:szCs w:val="21"/>
              </w:rPr>
              <w:t>Geom. Giorgio BARCAROLI</w:t>
            </w:r>
          </w:p>
        </w:tc>
      </w:tr>
    </w:tbl>
    <w:p w:rsidR="00000000" w:rsidRDefault="00293416">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3670"/>
        <w:gridCol w:w="180"/>
        <w:gridCol w:w="4793"/>
      </w:tblGrid>
      <w:tr w:rsidR="00000000">
        <w:tblPrEx>
          <w:tblCellMar>
            <w:top w:w="0" w:type="dxa"/>
            <w:bottom w:w="0" w:type="dxa"/>
          </w:tblCellMar>
        </w:tblPrEx>
        <w:tc>
          <w:tcPr>
            <w:tcW w:w="8643" w:type="dxa"/>
            <w:gridSpan w:val="3"/>
            <w:tcBorders>
              <w:top w:val="nil"/>
              <w:left w:val="nil"/>
              <w:bottom w:val="nil"/>
              <w:right w:val="nil"/>
            </w:tcBorders>
          </w:tcPr>
          <w:p w:rsidR="00000000" w:rsidRDefault="00293416">
            <w:pPr>
              <w:jc w:val="both"/>
              <w:rPr>
                <w:rFonts w:ascii="Century Gothic" w:hAnsi="Century Gothic" w:cs="Century Gothic"/>
                <w:sz w:val="20"/>
                <w:szCs w:val="20"/>
              </w:rPr>
            </w:pPr>
            <w:r>
              <w:rPr>
                <w:rFonts w:ascii="Century Gothic" w:hAnsi="Century Gothic" w:cs="Century Gothic"/>
                <w:b/>
                <w:bCs/>
                <w:sz w:val="20"/>
                <w:szCs w:val="20"/>
              </w:rPr>
              <w:t>VISTO</w:t>
            </w:r>
            <w:r>
              <w:rPr>
                <w:rFonts w:ascii="Century Gothic" w:hAnsi="Century Gothic" w:cs="Century Gothic"/>
                <w:sz w:val="20"/>
                <w:szCs w:val="20"/>
              </w:rPr>
              <w:t xml:space="preserve"> per la Regolarità Contabile, nonchè per l'attestazione della copertura finanziaria del conseguente impegno di spesa, ai sensi degli artt. 151, IV° comma e 153, V° comma del Decreto Legislativo 18 agosto 2000,</w:t>
            </w:r>
            <w:r>
              <w:rPr>
                <w:rFonts w:ascii="Century Gothic" w:hAnsi="Century Gothic" w:cs="Century Gothic"/>
                <w:sz w:val="20"/>
                <w:szCs w:val="20"/>
              </w:rPr>
              <w:t xml:space="preserve"> n.  267.  </w:t>
            </w:r>
          </w:p>
          <w:p w:rsidR="00000000" w:rsidRDefault="00293416">
            <w:pPr>
              <w:jc w:val="both"/>
              <w:rPr>
                <w:rFonts w:ascii="Century Gothic" w:hAnsi="Century Gothic" w:cs="Century Gothic"/>
                <w:sz w:val="8"/>
                <w:szCs w:val="8"/>
              </w:rPr>
            </w:pPr>
          </w:p>
        </w:tc>
      </w:tr>
      <w:tr w:rsidR="00000000">
        <w:tblPrEx>
          <w:tblCellMar>
            <w:top w:w="0" w:type="dxa"/>
            <w:bottom w:w="0" w:type="dxa"/>
          </w:tblCellMar>
        </w:tblPrEx>
        <w:tc>
          <w:tcPr>
            <w:tcW w:w="3670" w:type="dxa"/>
            <w:tcBorders>
              <w:top w:val="nil"/>
              <w:left w:val="nil"/>
              <w:bottom w:val="nil"/>
              <w:right w:val="nil"/>
            </w:tcBorders>
          </w:tcPr>
          <w:p w:rsidR="00000000" w:rsidRDefault="00293416">
            <w:pPr>
              <w:rPr>
                <w:rFonts w:ascii="Century Gothic" w:hAnsi="Century Gothic" w:cs="Century Gothic"/>
                <w:sz w:val="21"/>
                <w:szCs w:val="21"/>
              </w:rPr>
            </w:pPr>
          </w:p>
        </w:tc>
        <w:tc>
          <w:tcPr>
            <w:tcW w:w="180" w:type="dxa"/>
            <w:tcBorders>
              <w:top w:val="nil"/>
              <w:left w:val="nil"/>
              <w:bottom w:val="nil"/>
              <w:right w:val="nil"/>
            </w:tcBorders>
          </w:tcPr>
          <w:p w:rsidR="00000000" w:rsidRDefault="00293416">
            <w:pPr>
              <w:jc w:val="center"/>
              <w:rPr>
                <w:rFonts w:ascii="Century Gothic" w:hAnsi="Century Gothic" w:cs="Century Gothic"/>
                <w:b/>
                <w:bCs/>
                <w:sz w:val="21"/>
                <w:szCs w:val="21"/>
              </w:rPr>
            </w:pPr>
          </w:p>
        </w:tc>
        <w:tc>
          <w:tcPr>
            <w:tcW w:w="4793" w:type="dxa"/>
            <w:tcBorders>
              <w:top w:val="nil"/>
              <w:left w:val="nil"/>
              <w:bottom w:val="nil"/>
              <w:right w:val="nil"/>
            </w:tcBorders>
          </w:tcPr>
          <w:p w:rsidR="00000000" w:rsidRDefault="00293416">
            <w:pPr>
              <w:jc w:val="center"/>
              <w:rPr>
                <w:rFonts w:ascii="Century Gothic" w:hAnsi="Century Gothic" w:cs="Century Gothic"/>
                <w:b/>
                <w:bCs/>
                <w:sz w:val="21"/>
                <w:szCs w:val="21"/>
              </w:rPr>
            </w:pPr>
            <w:r>
              <w:rPr>
                <w:rFonts w:ascii="Century Gothic" w:hAnsi="Century Gothic" w:cs="Century Gothic"/>
                <w:b/>
                <w:bCs/>
                <w:sz w:val="21"/>
                <w:szCs w:val="21"/>
              </w:rPr>
              <w:t>IL RESPONSABILE DEL SERVIZIO FINANZIARIO</w:t>
            </w:r>
          </w:p>
          <w:p w:rsidR="00000000" w:rsidRDefault="00293416">
            <w:pPr>
              <w:jc w:val="center"/>
              <w:rPr>
                <w:rFonts w:ascii="Century Gothic" w:hAnsi="Century Gothic" w:cs="Century Gothic"/>
                <w:sz w:val="21"/>
                <w:szCs w:val="21"/>
              </w:rPr>
            </w:pPr>
            <w:r>
              <w:rPr>
                <w:rFonts w:ascii="Century Gothic" w:hAnsi="Century Gothic" w:cs="Century Gothic"/>
                <w:sz w:val="21"/>
                <w:szCs w:val="21"/>
              </w:rPr>
              <w:t>Rag. M. Gabriella DI GIOVANNANTONIO</w:t>
            </w:r>
          </w:p>
        </w:tc>
      </w:tr>
      <w:tr w:rsidR="00000000">
        <w:tblPrEx>
          <w:tblCellMar>
            <w:top w:w="0" w:type="dxa"/>
            <w:bottom w:w="0" w:type="dxa"/>
          </w:tblCellMar>
        </w:tblPrEx>
        <w:tc>
          <w:tcPr>
            <w:tcW w:w="3670" w:type="dxa"/>
            <w:tcBorders>
              <w:top w:val="nil"/>
              <w:left w:val="nil"/>
              <w:bottom w:val="nil"/>
              <w:right w:val="nil"/>
            </w:tcBorders>
          </w:tcPr>
          <w:p w:rsidR="00000000" w:rsidRDefault="00293416">
            <w:pPr>
              <w:rPr>
                <w:rFonts w:ascii="Century Gothic" w:hAnsi="Century Gothic" w:cs="Century Gothic"/>
                <w:sz w:val="21"/>
                <w:szCs w:val="21"/>
              </w:rPr>
            </w:pPr>
          </w:p>
        </w:tc>
        <w:tc>
          <w:tcPr>
            <w:tcW w:w="180" w:type="dxa"/>
            <w:tcBorders>
              <w:top w:val="nil"/>
              <w:left w:val="nil"/>
              <w:bottom w:val="nil"/>
              <w:right w:val="nil"/>
            </w:tcBorders>
          </w:tcPr>
          <w:p w:rsidR="00000000" w:rsidRDefault="00293416">
            <w:pPr>
              <w:jc w:val="center"/>
              <w:rPr>
                <w:rFonts w:ascii="Century Gothic" w:hAnsi="Century Gothic" w:cs="Century Gothic"/>
                <w:b/>
                <w:bCs/>
                <w:sz w:val="21"/>
                <w:szCs w:val="21"/>
              </w:rPr>
            </w:pPr>
          </w:p>
        </w:tc>
        <w:tc>
          <w:tcPr>
            <w:tcW w:w="4793" w:type="dxa"/>
            <w:tcBorders>
              <w:top w:val="nil"/>
              <w:left w:val="nil"/>
              <w:bottom w:val="nil"/>
              <w:right w:val="nil"/>
            </w:tcBorders>
          </w:tcPr>
          <w:p w:rsidR="00000000" w:rsidRDefault="00293416">
            <w:pPr>
              <w:rPr>
                <w:rFonts w:ascii="Century Gothic" w:hAnsi="Century Gothic" w:cs="Century Gothic"/>
                <w:sz w:val="21"/>
                <w:szCs w:val="21"/>
              </w:rPr>
            </w:pPr>
          </w:p>
          <w:p w:rsidR="00000000" w:rsidRDefault="00293416">
            <w:pPr>
              <w:rPr>
                <w:rFonts w:ascii="Century Gothic" w:hAnsi="Century Gothic" w:cs="Century Gothic"/>
                <w:sz w:val="21"/>
                <w:szCs w:val="21"/>
              </w:rPr>
            </w:pPr>
          </w:p>
          <w:p w:rsidR="00000000" w:rsidRDefault="00293416">
            <w:pPr>
              <w:rPr>
                <w:rFonts w:ascii="Century Gothic" w:hAnsi="Century Gothic" w:cs="Century Gothic"/>
                <w:sz w:val="21"/>
                <w:szCs w:val="21"/>
              </w:rPr>
            </w:pPr>
          </w:p>
        </w:tc>
      </w:tr>
    </w:tbl>
    <w:p w:rsidR="00000000" w:rsidRDefault="00293416">
      <w:pPr>
        <w:rPr>
          <w:sz w:val="22"/>
          <w:szCs w:val="22"/>
        </w:rPr>
      </w:pPr>
    </w:p>
    <w:p w:rsidR="00000000" w:rsidRDefault="00293416">
      <w:pPr>
        <w:jc w:val="both"/>
        <w:rPr>
          <w:rFonts w:ascii="Arial" w:hAnsi="Arial" w:cs="Arial"/>
          <w:sz w:val="22"/>
          <w:szCs w:val="22"/>
        </w:rPr>
      </w:pPr>
    </w:p>
    <w:p w:rsidR="00000000" w:rsidRDefault="00293416">
      <w:pPr>
        <w:widowControl w:val="0"/>
        <w:rPr>
          <w:rFonts w:ascii="Century Gothic" w:hAnsi="Century Gothic" w:cs="Century Gothic"/>
          <w:sz w:val="20"/>
          <w:szCs w:val="20"/>
        </w:rPr>
      </w:pPr>
    </w:p>
    <w:p w:rsidR="00000000" w:rsidRDefault="00293416">
      <w:pPr>
        <w:pStyle w:val="Titolo1"/>
        <w:ind w:firstLine="0"/>
        <w:jc w:val="center"/>
        <w:rPr>
          <w:rFonts w:ascii="Century Gothic" w:hAnsi="Century Gothic" w:cs="Century Gothic"/>
          <w:imprint/>
          <w:sz w:val="24"/>
          <w:szCs w:val="24"/>
        </w:rPr>
      </w:pPr>
      <w:r>
        <w:rPr>
          <w:rFonts w:ascii="Century Gothic" w:hAnsi="Century Gothic" w:cs="Century Gothic"/>
          <w:imprint/>
          <w:sz w:val="24"/>
          <w:szCs w:val="24"/>
        </w:rPr>
        <w:t>Il Presidente</w:t>
      </w:r>
    </w:p>
    <w:p w:rsidR="00000000" w:rsidRDefault="00293416">
      <w:pPr>
        <w:widowControl w:val="0"/>
        <w:rPr>
          <w:rFonts w:ascii="Century Gothic" w:hAnsi="Century Gothic" w:cs="Century Gothic"/>
          <w:i/>
          <w:iCs/>
          <w:sz w:val="20"/>
          <w:szCs w:val="20"/>
        </w:rPr>
      </w:pPr>
      <w:r>
        <w:rPr>
          <w:rFonts w:ascii="Century Gothic" w:hAnsi="Century Gothic" w:cs="Century Gothic"/>
          <w:i/>
          <w:iCs/>
          <w:sz w:val="22"/>
          <w:szCs w:val="22"/>
        </w:rPr>
        <w:t xml:space="preserve">                                                    f.to ROCCI Aniceto</w:t>
      </w:r>
    </w:p>
    <w:p w:rsidR="00000000" w:rsidRDefault="00293416">
      <w:pPr>
        <w:widowControl w:val="0"/>
        <w:ind w:firstLine="2913"/>
        <w:rPr>
          <w:rFonts w:ascii="Century Gothic" w:hAnsi="Century Gothic" w:cs="Century Gothic"/>
          <w:sz w:val="20"/>
          <w:szCs w:val="20"/>
        </w:rPr>
      </w:pPr>
    </w:p>
    <w:p w:rsidR="00000000" w:rsidRDefault="00293416">
      <w:pPr>
        <w:widowControl w:val="0"/>
        <w:ind w:firstLine="2913"/>
        <w:rPr>
          <w:rFonts w:ascii="Century Gothic" w:hAnsi="Century Gothic" w:cs="Century Gothic"/>
          <w:sz w:val="20"/>
          <w:szCs w:val="20"/>
        </w:rPr>
      </w:pPr>
    </w:p>
    <w:p w:rsidR="00000000" w:rsidRDefault="00293416">
      <w:pPr>
        <w:widowControl w:val="0"/>
        <w:ind w:firstLine="2913"/>
        <w:rPr>
          <w:rFonts w:ascii="Century Gothic" w:hAnsi="Century Gothic" w:cs="Century Gothic"/>
          <w:sz w:val="20"/>
          <w:szCs w:val="20"/>
        </w:rPr>
      </w:pPr>
    </w:p>
    <w:p w:rsidR="00000000" w:rsidRDefault="00293416">
      <w:pPr>
        <w:pStyle w:val="Corpodeltesto"/>
        <w:rPr>
          <w:rFonts w:ascii="Century Gothic" w:hAnsi="Century Gothic" w:cs="Century Gothic"/>
          <w:b/>
          <w:bCs/>
          <w:caps/>
          <w:imprint/>
          <w:sz w:val="24"/>
          <w:szCs w:val="24"/>
        </w:rPr>
      </w:pPr>
      <w:r>
        <w:rPr>
          <w:rFonts w:ascii="Century Gothic" w:hAnsi="Century Gothic" w:cs="Century Gothic"/>
          <w:b/>
          <w:bCs/>
          <w:caps/>
          <w:imprint/>
          <w:sz w:val="24"/>
          <w:szCs w:val="24"/>
        </w:rPr>
        <w:t xml:space="preserve">Il Segretario Comunale                </w:t>
      </w:r>
      <w:r>
        <w:rPr>
          <w:rFonts w:ascii="Century Gothic" w:hAnsi="Century Gothic" w:cs="Century Gothic"/>
          <w:b/>
          <w:bCs/>
          <w:caps/>
          <w:imprint/>
          <w:sz w:val="24"/>
          <w:szCs w:val="24"/>
        </w:rPr>
        <w:tab/>
      </w:r>
      <w:r>
        <w:rPr>
          <w:rFonts w:ascii="Century Gothic" w:hAnsi="Century Gothic" w:cs="Century Gothic"/>
          <w:b/>
          <w:bCs/>
          <w:caps/>
          <w:imprint/>
          <w:sz w:val="24"/>
          <w:szCs w:val="24"/>
        </w:rPr>
        <w:t xml:space="preserve">                 L'Assessore Anziano</w:t>
      </w:r>
    </w:p>
    <w:p w:rsidR="00000000" w:rsidRDefault="00293416">
      <w:pPr>
        <w:widowControl w:val="0"/>
        <w:rPr>
          <w:rFonts w:ascii="Century Gothic" w:hAnsi="Century Gothic" w:cs="Century Gothic"/>
          <w:i/>
          <w:iCs/>
          <w:sz w:val="22"/>
          <w:szCs w:val="22"/>
        </w:rPr>
      </w:pPr>
      <w:r>
        <w:rPr>
          <w:rFonts w:ascii="Century Gothic" w:hAnsi="Century Gothic" w:cs="Century Gothic"/>
          <w:i/>
          <w:iCs/>
          <w:sz w:val="22"/>
          <w:szCs w:val="22"/>
        </w:rPr>
        <w:t>f.to Dott.ssa Tiziana PICCIONI                                           f.to DI MARCO Vincenzo</w:t>
      </w:r>
    </w:p>
    <w:p w:rsidR="00000000" w:rsidRDefault="00293416">
      <w:pPr>
        <w:widowControl w:val="0"/>
        <w:rPr>
          <w:rFonts w:ascii="Century Gothic" w:hAnsi="Century Gothic" w:cs="Century Gothic"/>
          <w:sz w:val="20"/>
          <w:szCs w:val="20"/>
        </w:rPr>
      </w:pPr>
    </w:p>
    <w:p w:rsidR="00000000" w:rsidRDefault="00293416">
      <w:pPr>
        <w:widowControl w:val="0"/>
        <w:rPr>
          <w:rFonts w:ascii="Century Gothic" w:hAnsi="Century Gothic" w:cs="Century Gothic"/>
          <w:sz w:val="20"/>
          <w:szCs w:val="20"/>
        </w:rPr>
      </w:pPr>
    </w:p>
    <w:p w:rsidR="00000000" w:rsidRDefault="00293416">
      <w:pPr>
        <w:widowControl w:val="0"/>
        <w:rPr>
          <w:rFonts w:ascii="Century Gothic" w:hAnsi="Century Gothic" w:cs="Century Gothic"/>
          <w:sz w:val="20"/>
          <w:szCs w:val="20"/>
        </w:rPr>
      </w:pPr>
      <w:r>
        <w:rPr>
          <w:rFonts w:ascii="Century Gothic" w:hAnsi="Century Gothic" w:cs="Century Gothic"/>
          <w:sz w:val="20"/>
          <w:szCs w:val="20"/>
        </w:rPr>
        <w:br w:type="page"/>
      </w:r>
    </w:p>
    <w:tbl>
      <w:tblPr>
        <w:tblW w:w="0" w:type="auto"/>
        <w:tblBorders>
          <w:top w:val="single" w:sz="4" w:space="0" w:color="808080"/>
          <w:bottom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9269"/>
      </w:tblGrid>
      <w:tr w:rsidR="00000000">
        <w:tblPrEx>
          <w:tblCellMar>
            <w:top w:w="0" w:type="dxa"/>
            <w:bottom w:w="0" w:type="dxa"/>
          </w:tblCellMar>
        </w:tblPrEx>
        <w:tc>
          <w:tcPr>
            <w:tcW w:w="9269" w:type="dxa"/>
            <w:tcBorders>
              <w:left w:val="nil"/>
              <w:right w:val="nil"/>
            </w:tcBorders>
            <w:shd w:val="clear" w:color="auto" w:fill="E6E6E6"/>
          </w:tcPr>
          <w:p w:rsidR="00000000" w:rsidRDefault="00293416">
            <w:pPr>
              <w:widowControl w:val="0"/>
              <w:jc w:val="center"/>
              <w:rPr>
                <w:rFonts w:ascii="Century Gothic" w:hAnsi="Century Gothic" w:cs="Century Gothic"/>
                <w:b/>
                <w:bCs/>
                <w:sz w:val="14"/>
                <w:szCs w:val="14"/>
              </w:rPr>
            </w:pPr>
          </w:p>
          <w:p w:rsidR="00000000" w:rsidRDefault="00293416">
            <w:pPr>
              <w:widowControl w:val="0"/>
              <w:jc w:val="center"/>
              <w:rPr>
                <w:rFonts w:ascii="Century Gothic" w:hAnsi="Century Gothic" w:cs="Century Gothic"/>
                <w:b/>
                <w:bCs/>
                <w:sz w:val="36"/>
                <w:szCs w:val="36"/>
              </w:rPr>
            </w:pPr>
            <w:r>
              <w:rPr>
                <w:rFonts w:ascii="Century Gothic" w:hAnsi="Century Gothic" w:cs="Century Gothic"/>
                <w:b/>
                <w:bCs/>
                <w:sz w:val="36"/>
                <w:szCs w:val="36"/>
              </w:rPr>
              <w:t>CERTIFICATO DI PUBBLICAZIONE</w:t>
            </w:r>
          </w:p>
          <w:p w:rsidR="00000000" w:rsidRDefault="00293416">
            <w:pPr>
              <w:widowControl w:val="0"/>
              <w:jc w:val="center"/>
              <w:rPr>
                <w:rFonts w:ascii="Century Gothic" w:hAnsi="Century Gothic" w:cs="Century Gothic"/>
                <w:b/>
                <w:bCs/>
                <w:sz w:val="14"/>
                <w:szCs w:val="14"/>
              </w:rPr>
            </w:pPr>
          </w:p>
        </w:tc>
      </w:tr>
      <w:tr w:rsidR="00000000">
        <w:tblPrEx>
          <w:tblCellMar>
            <w:top w:w="0" w:type="dxa"/>
            <w:bottom w:w="0" w:type="dxa"/>
          </w:tblCellMar>
        </w:tblPrEx>
        <w:tc>
          <w:tcPr>
            <w:tcW w:w="9269" w:type="dxa"/>
            <w:tcBorders>
              <w:left w:val="nil"/>
              <w:right w:val="nil"/>
            </w:tcBorders>
          </w:tcPr>
          <w:p w:rsidR="00000000" w:rsidRDefault="00293416">
            <w:pPr>
              <w:widowControl w:val="0"/>
              <w:spacing w:line="360" w:lineRule="auto"/>
              <w:rPr>
                <w:rFonts w:ascii="Century Gothic" w:hAnsi="Century Gothic" w:cs="Century Gothic"/>
                <w:smallCaps/>
                <w:sz w:val="14"/>
                <w:szCs w:val="14"/>
              </w:rPr>
            </w:pPr>
          </w:p>
          <w:p w:rsidR="00000000" w:rsidRDefault="00293416">
            <w:pPr>
              <w:widowControl w:val="0"/>
              <w:jc w:val="both"/>
              <w:rPr>
                <w:rFonts w:ascii="Century Gothic" w:hAnsi="Century Gothic" w:cs="Century Gothic"/>
                <w:smallCaps/>
              </w:rPr>
            </w:pPr>
            <w:r>
              <w:rPr>
                <w:rFonts w:ascii="Century Gothic" w:hAnsi="Century Gothic" w:cs="Century Gothic"/>
                <w:b/>
                <w:bCs/>
                <w:caps/>
              </w:rPr>
              <w:t>Si certifica</w:t>
            </w:r>
            <w:r>
              <w:rPr>
                <w:rFonts w:ascii="Century Gothic" w:hAnsi="Century Gothic" w:cs="Century Gothic"/>
                <w:smallCaps/>
              </w:rPr>
              <w:t xml:space="preserve"> </w:t>
            </w:r>
            <w:r>
              <w:rPr>
                <w:rFonts w:ascii="Century Gothic" w:hAnsi="Century Gothic" w:cs="Century Gothic"/>
              </w:rPr>
              <w:t>che copia della presente deliberazione é stata pubblicata all'Albo Pretor</w:t>
            </w:r>
            <w:r>
              <w:rPr>
                <w:rFonts w:ascii="Century Gothic" w:hAnsi="Century Gothic" w:cs="Century Gothic"/>
              </w:rPr>
              <w:t xml:space="preserve">io il </w:t>
            </w:r>
            <w:r>
              <w:rPr>
                <w:rFonts w:ascii="Century Gothic" w:hAnsi="Century Gothic" w:cs="Century Gothic"/>
                <w:b/>
                <w:bCs/>
              </w:rPr>
              <w:t>28-01-2011</w:t>
            </w:r>
            <w:r>
              <w:rPr>
                <w:rFonts w:ascii="Century Gothic" w:hAnsi="Century Gothic" w:cs="Century Gothic"/>
              </w:rPr>
              <w:t xml:space="preserve">, e vi rimarrà per 15 giorni consecutivi, cioè fino al </w:t>
            </w:r>
            <w:r>
              <w:rPr>
                <w:rFonts w:ascii="Century Gothic" w:hAnsi="Century Gothic" w:cs="Century Gothic"/>
                <w:b/>
                <w:bCs/>
              </w:rPr>
              <w:t>12-02-2011</w:t>
            </w:r>
            <w:r>
              <w:rPr>
                <w:rFonts w:ascii="Century Gothic" w:hAnsi="Century Gothic" w:cs="Century Gothic"/>
              </w:rPr>
              <w:t>, ai sensi dell’Art. 124 del T.U.E.L. 18 agosto 2000,  n° 267.</w:t>
            </w:r>
          </w:p>
          <w:p w:rsidR="00000000" w:rsidRDefault="00293416">
            <w:pPr>
              <w:widowControl w:val="0"/>
              <w:rPr>
                <w:rFonts w:ascii="Century Gothic" w:hAnsi="Century Gothic" w:cs="Century Gothic"/>
              </w:rPr>
            </w:pPr>
            <w:r>
              <w:rPr>
                <w:rFonts w:ascii="Century Gothic" w:hAnsi="Century Gothic" w:cs="Century Gothic"/>
              </w:rPr>
              <w:t xml:space="preserve">Castellalto, lì </w:t>
            </w:r>
            <w:r>
              <w:rPr>
                <w:rFonts w:ascii="Century Gothic" w:hAnsi="Century Gothic" w:cs="Century Gothic"/>
                <w:b/>
                <w:bCs/>
              </w:rPr>
              <w:t>28-01-2011</w:t>
            </w:r>
          </w:p>
          <w:p w:rsidR="00000000" w:rsidRDefault="00293416">
            <w:pPr>
              <w:widowControl w:val="0"/>
              <w:rPr>
                <w:rFonts w:ascii="Century Gothic" w:hAnsi="Century Gothic" w:cs="Century Gothic"/>
                <w:b/>
                <w:bCs/>
                <w:caps/>
                <w:imprint/>
              </w:rPr>
            </w:pPr>
          </w:p>
          <w:p w:rsidR="00000000" w:rsidRDefault="00293416">
            <w:pPr>
              <w:widowControl w:val="0"/>
              <w:jc w:val="center"/>
              <w:rPr>
                <w:rFonts w:ascii="Century Gothic" w:hAnsi="Century Gothic" w:cs="Century Gothic"/>
                <w:caps/>
              </w:rPr>
            </w:pPr>
            <w:r>
              <w:rPr>
                <w:rFonts w:ascii="Century Gothic" w:hAnsi="Century Gothic" w:cs="Century Gothic"/>
                <w:b/>
                <w:bCs/>
                <w:caps/>
                <w:imprint/>
              </w:rPr>
              <w:t xml:space="preserve">                         Il Segretario Comunale</w:t>
            </w:r>
          </w:p>
          <w:p w:rsidR="00000000" w:rsidRDefault="00293416">
            <w:pPr>
              <w:widowControl w:val="0"/>
              <w:rPr>
                <w:rFonts w:ascii="Century Gothic" w:hAnsi="Century Gothic" w:cs="Century Gothic"/>
                <w:i/>
                <w:iCs/>
                <w:sz w:val="22"/>
                <w:szCs w:val="22"/>
              </w:rPr>
            </w:pPr>
            <w:r>
              <w:rPr>
                <w:rFonts w:ascii="Century Gothic" w:hAnsi="Century Gothic" w:cs="Century Gothic"/>
                <w:i/>
                <w:iCs/>
                <w:sz w:val="22"/>
                <w:szCs w:val="22"/>
              </w:rPr>
              <w:t xml:space="preserve">                     </w:t>
            </w:r>
            <w:r>
              <w:rPr>
                <w:rFonts w:ascii="Century Gothic" w:hAnsi="Century Gothic" w:cs="Century Gothic"/>
                <w:i/>
                <w:iCs/>
                <w:sz w:val="22"/>
                <w:szCs w:val="22"/>
              </w:rPr>
              <w:t xml:space="preserve">                                           f.to Dott.ssa Tiziana PICCIONI</w:t>
            </w:r>
          </w:p>
          <w:p w:rsidR="00000000" w:rsidRDefault="00293416">
            <w:pPr>
              <w:widowControl w:val="0"/>
              <w:rPr>
                <w:rFonts w:ascii="Century Gothic" w:hAnsi="Century Gothic" w:cs="Century Gothic"/>
                <w:i/>
                <w:iCs/>
                <w:sz w:val="22"/>
                <w:szCs w:val="22"/>
              </w:rPr>
            </w:pPr>
          </w:p>
          <w:p w:rsidR="00000000" w:rsidRDefault="00293416">
            <w:pPr>
              <w:widowControl w:val="0"/>
              <w:rPr>
                <w:rFonts w:ascii="Century Gothic" w:hAnsi="Century Gothic" w:cs="Century Gothic"/>
                <w:sz w:val="20"/>
                <w:szCs w:val="20"/>
              </w:rPr>
            </w:pPr>
          </w:p>
        </w:tc>
      </w:tr>
    </w:tbl>
    <w:p w:rsidR="00000000" w:rsidRDefault="00293416">
      <w:pPr>
        <w:widowControl w:val="0"/>
        <w:rPr>
          <w:rFonts w:ascii="Century Gothic" w:hAnsi="Century Gothic" w:cs="Century Gothic"/>
          <w:sz w:val="20"/>
          <w:szCs w:val="20"/>
        </w:rPr>
      </w:pPr>
    </w:p>
    <w:p w:rsidR="00000000" w:rsidRDefault="00293416">
      <w:pPr>
        <w:widowControl w:val="0"/>
        <w:rPr>
          <w:rFonts w:ascii="Century Gothic" w:hAnsi="Century Gothic" w:cs="Century Gothic"/>
          <w:sz w:val="20"/>
          <w:szCs w:val="20"/>
        </w:rPr>
      </w:pPr>
    </w:p>
    <w:p w:rsidR="00000000" w:rsidRDefault="00293416">
      <w:pPr>
        <w:widowControl w:val="0"/>
        <w:rPr>
          <w:rFonts w:ascii="Century Gothic" w:hAnsi="Century Gothic" w:cs="Century Gothic"/>
          <w:sz w:val="20"/>
          <w:szCs w:val="20"/>
        </w:rPr>
      </w:pPr>
    </w:p>
    <w:p w:rsidR="00000000" w:rsidRDefault="00293416">
      <w:pPr>
        <w:widowControl w:val="0"/>
        <w:rPr>
          <w:rFonts w:ascii="Century Gothic" w:hAnsi="Century Gothic" w:cs="Century Gothic"/>
          <w:sz w:val="20"/>
          <w:szCs w:val="20"/>
        </w:rPr>
      </w:pPr>
    </w:p>
    <w:p w:rsidR="00000000" w:rsidRDefault="00293416">
      <w:pPr>
        <w:widowControl w:val="0"/>
        <w:rPr>
          <w:rFonts w:ascii="Century Gothic" w:hAnsi="Century Gothic" w:cs="Century Gothic"/>
          <w:sz w:val="20"/>
          <w:szCs w:val="20"/>
        </w:rPr>
      </w:pPr>
    </w:p>
    <w:tbl>
      <w:tblPr>
        <w:tblW w:w="0" w:type="auto"/>
        <w:tblBorders>
          <w:top w:val="single" w:sz="4" w:space="0" w:color="808080"/>
          <w:bottom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9269"/>
      </w:tblGrid>
      <w:tr w:rsidR="00000000">
        <w:tblPrEx>
          <w:tblCellMar>
            <w:top w:w="0" w:type="dxa"/>
            <w:bottom w:w="0" w:type="dxa"/>
          </w:tblCellMar>
        </w:tblPrEx>
        <w:tc>
          <w:tcPr>
            <w:tcW w:w="9269" w:type="dxa"/>
            <w:tcBorders>
              <w:left w:val="nil"/>
              <w:right w:val="nil"/>
            </w:tcBorders>
            <w:shd w:val="clear" w:color="auto" w:fill="E6E6E6"/>
          </w:tcPr>
          <w:p w:rsidR="00000000" w:rsidRDefault="00293416">
            <w:pPr>
              <w:widowControl w:val="0"/>
              <w:jc w:val="center"/>
              <w:rPr>
                <w:rFonts w:ascii="Century Gothic" w:hAnsi="Century Gothic" w:cs="Century Gothic"/>
                <w:b/>
                <w:bCs/>
                <w:sz w:val="14"/>
                <w:szCs w:val="14"/>
              </w:rPr>
            </w:pPr>
          </w:p>
          <w:p w:rsidR="00000000" w:rsidRDefault="00293416">
            <w:pPr>
              <w:widowControl w:val="0"/>
              <w:jc w:val="center"/>
              <w:rPr>
                <w:rFonts w:ascii="Century Gothic" w:hAnsi="Century Gothic" w:cs="Century Gothic"/>
                <w:b/>
                <w:bCs/>
                <w:sz w:val="36"/>
                <w:szCs w:val="36"/>
              </w:rPr>
            </w:pPr>
            <w:r>
              <w:rPr>
                <w:rFonts w:ascii="Century Gothic" w:hAnsi="Century Gothic" w:cs="Century Gothic"/>
                <w:b/>
                <w:bCs/>
                <w:sz w:val="36"/>
                <w:szCs w:val="36"/>
              </w:rPr>
              <w:t>CERTIFICATO DI ESECUTIVITA’</w:t>
            </w:r>
          </w:p>
          <w:p w:rsidR="00000000" w:rsidRDefault="00293416">
            <w:pPr>
              <w:widowControl w:val="0"/>
              <w:jc w:val="center"/>
              <w:rPr>
                <w:rFonts w:ascii="Century Gothic" w:hAnsi="Century Gothic" w:cs="Century Gothic"/>
                <w:b/>
                <w:bCs/>
                <w:sz w:val="14"/>
                <w:szCs w:val="14"/>
              </w:rPr>
            </w:pPr>
          </w:p>
        </w:tc>
      </w:tr>
      <w:tr w:rsidR="00000000">
        <w:tblPrEx>
          <w:tblCellMar>
            <w:top w:w="0" w:type="dxa"/>
            <w:bottom w:w="0" w:type="dxa"/>
          </w:tblCellMar>
        </w:tblPrEx>
        <w:tc>
          <w:tcPr>
            <w:tcW w:w="9269" w:type="dxa"/>
            <w:tcBorders>
              <w:left w:val="nil"/>
              <w:right w:val="nil"/>
            </w:tcBorders>
          </w:tcPr>
          <w:p w:rsidR="00000000" w:rsidRDefault="00293416">
            <w:pPr>
              <w:widowControl w:val="0"/>
              <w:spacing w:line="360" w:lineRule="auto"/>
              <w:rPr>
                <w:rFonts w:ascii="Century Gothic" w:hAnsi="Century Gothic" w:cs="Century Gothic"/>
                <w:smallCaps/>
                <w:sz w:val="14"/>
                <w:szCs w:val="14"/>
              </w:rPr>
            </w:pPr>
          </w:p>
          <w:p w:rsidR="00000000" w:rsidRDefault="00293416">
            <w:pPr>
              <w:widowControl w:val="0"/>
              <w:jc w:val="both"/>
              <w:rPr>
                <w:rFonts w:ascii="Century Gothic" w:hAnsi="Century Gothic" w:cs="Century Gothic"/>
                <w:smallCaps/>
              </w:rPr>
            </w:pPr>
            <w:r>
              <w:rPr>
                <w:rFonts w:ascii="Century Gothic" w:hAnsi="Century Gothic" w:cs="Century Gothic"/>
              </w:rPr>
              <w:t xml:space="preserve">La presente deliberazione è divenuta esecutiva il </w:t>
            </w:r>
            <w:r>
              <w:rPr>
                <w:rFonts w:ascii="Century Gothic" w:hAnsi="Century Gothic" w:cs="Century Gothic"/>
                <w:b/>
                <w:bCs/>
              </w:rPr>
              <w:t>21-01-2011,</w:t>
            </w:r>
            <w:r>
              <w:rPr>
                <w:rFonts w:ascii="Century Gothic" w:hAnsi="Century Gothic" w:cs="Century Gothic"/>
              </w:rPr>
              <w:t xml:space="preserve"> ai sensi dell'articolo 134 del Decreto Legislativo 18 agosto 2000, n.267.</w:t>
            </w:r>
          </w:p>
          <w:p w:rsidR="00000000" w:rsidRDefault="00293416">
            <w:pPr>
              <w:widowControl w:val="0"/>
              <w:rPr>
                <w:rFonts w:ascii="Century Gothic" w:hAnsi="Century Gothic" w:cs="Century Gothic"/>
              </w:rPr>
            </w:pPr>
            <w:r>
              <w:rPr>
                <w:rFonts w:ascii="Century Gothic" w:hAnsi="Century Gothic" w:cs="Century Gothic"/>
              </w:rPr>
              <w:t xml:space="preserve">Castellalto, lì </w:t>
            </w:r>
            <w:r>
              <w:rPr>
                <w:rFonts w:ascii="Century Gothic" w:hAnsi="Century Gothic" w:cs="Century Gothic"/>
                <w:b/>
                <w:bCs/>
              </w:rPr>
              <w:t>21-01-2011</w:t>
            </w:r>
          </w:p>
          <w:p w:rsidR="00000000" w:rsidRDefault="00293416">
            <w:pPr>
              <w:widowControl w:val="0"/>
              <w:rPr>
                <w:rFonts w:ascii="Century Gothic" w:hAnsi="Century Gothic" w:cs="Century Gothic"/>
                <w:b/>
                <w:bCs/>
                <w:caps/>
                <w:imprint/>
              </w:rPr>
            </w:pPr>
          </w:p>
          <w:p w:rsidR="00000000" w:rsidRDefault="00293416">
            <w:pPr>
              <w:widowControl w:val="0"/>
              <w:jc w:val="center"/>
              <w:rPr>
                <w:rFonts w:ascii="Century Gothic" w:hAnsi="Century Gothic" w:cs="Century Gothic"/>
                <w:caps/>
              </w:rPr>
            </w:pPr>
            <w:r>
              <w:rPr>
                <w:rFonts w:ascii="Century Gothic" w:hAnsi="Century Gothic" w:cs="Century Gothic"/>
                <w:b/>
                <w:bCs/>
                <w:caps/>
                <w:imprint/>
              </w:rPr>
              <w:t xml:space="preserve">                         Il Segretario Comunale</w:t>
            </w:r>
          </w:p>
          <w:p w:rsidR="00000000" w:rsidRDefault="00293416">
            <w:pPr>
              <w:widowControl w:val="0"/>
              <w:rPr>
                <w:rFonts w:ascii="Century Gothic" w:hAnsi="Century Gothic" w:cs="Century Gothic"/>
                <w:i/>
                <w:iCs/>
                <w:sz w:val="22"/>
                <w:szCs w:val="22"/>
              </w:rPr>
            </w:pPr>
            <w:r>
              <w:rPr>
                <w:rFonts w:ascii="Century Gothic" w:hAnsi="Century Gothic" w:cs="Century Gothic"/>
                <w:i/>
                <w:iCs/>
                <w:sz w:val="22"/>
                <w:szCs w:val="22"/>
              </w:rPr>
              <w:t xml:space="preserve">                                                                 f.to  Dott.ssa Tiziana PICCIONI</w:t>
            </w:r>
          </w:p>
          <w:p w:rsidR="00000000" w:rsidRDefault="00293416">
            <w:pPr>
              <w:widowControl w:val="0"/>
              <w:rPr>
                <w:rFonts w:ascii="Century Gothic" w:hAnsi="Century Gothic" w:cs="Century Gothic"/>
                <w:i/>
                <w:iCs/>
                <w:sz w:val="22"/>
                <w:szCs w:val="22"/>
              </w:rPr>
            </w:pPr>
          </w:p>
          <w:p w:rsidR="00000000" w:rsidRDefault="00293416">
            <w:pPr>
              <w:widowControl w:val="0"/>
              <w:rPr>
                <w:rFonts w:ascii="Century Gothic" w:hAnsi="Century Gothic" w:cs="Century Gothic"/>
                <w:sz w:val="20"/>
                <w:szCs w:val="20"/>
              </w:rPr>
            </w:pPr>
          </w:p>
        </w:tc>
      </w:tr>
    </w:tbl>
    <w:p w:rsidR="00000000" w:rsidRDefault="00293416">
      <w:pPr>
        <w:widowControl w:val="0"/>
        <w:rPr>
          <w:rFonts w:ascii="Century Gothic" w:hAnsi="Century Gothic" w:cs="Century Gothic"/>
          <w:sz w:val="20"/>
          <w:szCs w:val="20"/>
        </w:rPr>
      </w:pPr>
    </w:p>
    <w:p w:rsidR="00000000" w:rsidRDefault="00293416">
      <w:pPr>
        <w:pStyle w:val="Titolo2"/>
        <w:jc w:val="left"/>
        <w:rPr>
          <w:rFonts w:ascii="Century Gothic" w:hAnsi="Century Gothic" w:cs="Century Gothic"/>
          <w:imprint/>
          <w:sz w:val="24"/>
          <w:szCs w:val="24"/>
        </w:rPr>
      </w:pPr>
    </w:p>
    <w:p w:rsidR="00000000" w:rsidRDefault="00293416">
      <w:pPr>
        <w:rPr>
          <w:rFonts w:ascii="Century Gothic" w:hAnsi="Century Gothic" w:cs="Century Gothic"/>
          <w:b/>
          <w:bCs/>
        </w:rPr>
      </w:pPr>
      <w:r>
        <w:rPr>
          <w:rFonts w:ascii="Century Gothic" w:hAnsi="Century Gothic" w:cs="Century Gothic"/>
          <w:b/>
          <w:bCs/>
        </w:rPr>
        <w:t>Per copia CONFORME all'originale</w:t>
      </w:r>
    </w:p>
    <w:p w:rsidR="00000000" w:rsidRDefault="00293416">
      <w:pPr>
        <w:rPr>
          <w:rFonts w:ascii="Century Gothic" w:hAnsi="Century Gothic" w:cs="Century Gothic"/>
          <w:b/>
          <w:bCs/>
        </w:rPr>
      </w:pPr>
    </w:p>
    <w:p w:rsidR="00000000" w:rsidRDefault="00293416">
      <w:pPr>
        <w:rPr>
          <w:rFonts w:ascii="Century Gothic" w:hAnsi="Century Gothic" w:cs="Century Gothic"/>
          <w:b/>
          <w:bCs/>
        </w:rPr>
      </w:pPr>
      <w:r>
        <w:rPr>
          <w:rFonts w:ascii="Century Gothic" w:hAnsi="Century Gothic" w:cs="Century Gothic"/>
        </w:rPr>
        <w:t xml:space="preserve">Castellalto, li </w:t>
      </w:r>
      <w:r>
        <w:rPr>
          <w:rFonts w:ascii="Century Gothic" w:hAnsi="Century Gothic" w:cs="Century Gothic"/>
          <w:b/>
          <w:bCs/>
        </w:rPr>
        <w:t>28-01-2011</w:t>
      </w:r>
    </w:p>
    <w:p w:rsidR="00000000" w:rsidRDefault="00293416">
      <w:pPr>
        <w:widowControl w:val="0"/>
        <w:rPr>
          <w:rFonts w:ascii="Century Gothic" w:hAnsi="Century Gothic" w:cs="Century Gothic"/>
          <w:b/>
          <w:bCs/>
          <w:caps/>
          <w:shadow/>
        </w:rPr>
      </w:pPr>
      <w:r>
        <w:rPr>
          <w:rFonts w:ascii="Century Gothic" w:hAnsi="Century Gothic" w:cs="Century Gothic"/>
          <w:b/>
          <w:bCs/>
          <w:caps/>
          <w:shadow/>
        </w:rPr>
        <w:t xml:space="preserve">                                                               Il FUNZIONARIO INCARICATO</w:t>
      </w:r>
    </w:p>
    <w:p w:rsidR="00000000" w:rsidRDefault="00293416">
      <w:pPr>
        <w:widowControl w:val="0"/>
        <w:rPr>
          <w:rFonts w:ascii="Century Gothic" w:hAnsi="Century Gothic" w:cs="Century Gothic"/>
          <w:b/>
          <w:bCs/>
          <w:caps/>
          <w:shadow/>
        </w:rPr>
      </w:pPr>
    </w:p>
    <w:p w:rsidR="00000000" w:rsidRDefault="00293416">
      <w:pPr>
        <w:widowControl w:val="0"/>
        <w:rPr>
          <w:rFonts w:ascii="Century Gothic" w:hAnsi="Century Gothic" w:cs="Century Gothic"/>
          <w:sz w:val="22"/>
          <w:szCs w:val="22"/>
        </w:rPr>
      </w:pPr>
    </w:p>
    <w:p w:rsidR="00000000" w:rsidRDefault="00293416">
      <w:r>
        <w:t xml:space="preserve">                                                                  ___________________________________</w:t>
      </w:r>
    </w:p>
    <w:p w:rsidR="00000000" w:rsidRDefault="00293416"/>
    <w:p w:rsidR="00000000" w:rsidRDefault="00293416"/>
    <w:p w:rsidR="00000000" w:rsidRDefault="00293416">
      <w:pPr>
        <w:widowControl w:val="0"/>
        <w:rPr>
          <w:rFonts w:ascii="Century Gothic" w:hAnsi="Century Gothic" w:cs="Century Gothic"/>
          <w:sz w:val="20"/>
          <w:szCs w:val="20"/>
        </w:rPr>
      </w:pPr>
      <w:r>
        <w:rPr>
          <w:rFonts w:ascii="Century Gothic" w:hAnsi="Century Gothic" w:cs="Century Gothic"/>
          <w:sz w:val="20"/>
          <w:szCs w:val="20"/>
        </w:rPr>
        <w:t xml:space="preserve"> </w:t>
      </w:r>
    </w:p>
    <w:p w:rsidR="00293416" w:rsidRDefault="00293416">
      <w:pPr>
        <w:rPr>
          <w:rFonts w:ascii="Arial" w:hAnsi="Arial" w:cs="Arial"/>
        </w:rPr>
      </w:pPr>
    </w:p>
    <w:sectPr w:rsidR="00293416">
      <w:footerReference w:type="default" r:id="rId8"/>
      <w:pgSz w:w="12240" w:h="15840"/>
      <w:pgMar w:top="992" w:right="1134" w:bottom="1134" w:left="1644" w:header="765" w:footer="765"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293416" w:rsidRDefault="00293416">
      <w:r>
        <w:separator/>
      </w:r>
    </w:p>
  </w:endnote>
  <w:endnote w:type="continuationSeparator" w:id="0">
    <w:p w:rsidR="00293416" w:rsidRDefault="0029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93416">
    <w:pPr>
      <w:pStyle w:val="Intestazione"/>
      <w:jc w:val="center"/>
      <w:rPr>
        <w:sz w:val="18"/>
        <w:szCs w:val="18"/>
      </w:rPr>
    </w:pPr>
    <w:r>
      <w:rPr>
        <w:sz w:val="18"/>
        <w:szCs w:val="18"/>
      </w:rPr>
      <w:t xml:space="preserve">DELIBERA DI GIUNTA n. 8 del 21-01-2011  -  pag.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  Comune di Castellalto</w:t>
    </w:r>
  </w:p>
  <w:p w:rsidR="00000000" w:rsidRDefault="00293416">
    <w:pPr>
      <w:pStyle w:val="Intestazione"/>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293416" w:rsidRDefault="00293416">
      <w:r>
        <w:separator/>
      </w:r>
    </w:p>
  </w:footnote>
  <w:footnote w:type="continuationSeparator" w:id="0">
    <w:p w:rsidR="00293416" w:rsidRDefault="002934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7E6A7194"/>
    <w:multiLevelType w:val="hybridMultilevel"/>
    <w:tmpl w:val="53240DD8"/>
    <w:lvl w:ilvl="0" w:tplc="2B6C1462">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283"/>
  <w:doNotHyphenateCaps/>
  <w:drawingGridHorizontalSpacing w:val="120"/>
  <w:drawingGridVerticalSpacing w:val="163"/>
  <w:displayHorizontalDrawingGridEvery w:val="0"/>
  <w:displayVerticalDrawingGridEvery w:val="2"/>
  <w:doNotShadeFormData/>
  <w:characterSpacingControl w:val="compressPunctuation"/>
  <w:savePreviewPicture/>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416"/>
    <w:rsid w:val="002934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widowControl w:val="0"/>
      <w:autoSpaceDE w:val="0"/>
      <w:autoSpaceDN w:val="0"/>
      <w:ind w:firstLine="607"/>
      <w:outlineLvl w:val="0"/>
    </w:pPr>
    <w:rPr>
      <w:b/>
      <w:bCs/>
      <w:caps/>
      <w:sz w:val="20"/>
      <w:szCs w:val="20"/>
    </w:rPr>
  </w:style>
  <w:style w:type="paragraph" w:styleId="Titolo2">
    <w:name w:val="heading 2"/>
    <w:basedOn w:val="Normale"/>
    <w:next w:val="Normale"/>
    <w:link w:val="Titolo2Carattere"/>
    <w:uiPriority w:val="99"/>
    <w:qFormat/>
    <w:pPr>
      <w:keepNext/>
      <w:widowControl w:val="0"/>
      <w:autoSpaceDE w:val="0"/>
      <w:autoSpaceDN w:val="0"/>
      <w:jc w:val="center"/>
      <w:outlineLvl w:val="1"/>
    </w:pPr>
    <w:rPr>
      <w:b/>
      <w:bCs/>
      <w:sz w:val="20"/>
      <w:szCs w:val="20"/>
    </w:rPr>
  </w:style>
  <w:style w:type="character" w:default="1" w:styleId="Carattere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atterepredefinitoparagrafo"/>
    <w:link w:val="Titolo2"/>
    <w:uiPriority w:val="9"/>
    <w:semiHidden/>
    <w:rPr>
      <w:rFonts w:asciiTheme="majorHAnsi" w:eastAsiaTheme="majorEastAsia" w:hAnsiTheme="majorHAnsi" w:cstheme="majorBidi"/>
      <w:b/>
      <w:bCs/>
      <w:i/>
      <w:iCs/>
      <w:sz w:val="28"/>
      <w:szCs w:val="28"/>
    </w:rPr>
  </w:style>
  <w:style w:type="paragraph" w:styleId="Corpodeltesto2">
    <w:name w:val="Body Text 2"/>
    <w:basedOn w:val="Normale"/>
    <w:link w:val="Corpodeltesto2Carattere"/>
    <w:uiPriority w:val="99"/>
    <w:pPr>
      <w:widowControl w:val="0"/>
      <w:autoSpaceDE w:val="0"/>
      <w:autoSpaceDN w:val="0"/>
      <w:ind w:firstLine="365"/>
      <w:jc w:val="both"/>
    </w:pPr>
    <w:rPr>
      <w:sz w:val="20"/>
      <w:szCs w:val="20"/>
    </w:rPr>
  </w:style>
  <w:style w:type="character" w:customStyle="1" w:styleId="Corpodeltesto2Carattere">
    <w:name w:val="Corpo del testo 2 Carattere"/>
    <w:basedOn w:val="Caratterepredefinitoparagrafo"/>
    <w:link w:val="Corpodeltesto2"/>
    <w:uiPriority w:val="99"/>
    <w:semiHidden/>
    <w:rPr>
      <w:sz w:val="24"/>
      <w:szCs w:val="24"/>
    </w:rPr>
  </w:style>
  <w:style w:type="paragraph" w:styleId="Intestazione">
    <w:name w:val="header"/>
    <w:basedOn w:val="Normale"/>
    <w:link w:val="IntestazioneCarattere"/>
    <w:uiPriority w:val="99"/>
    <w:pPr>
      <w:tabs>
        <w:tab w:val="center" w:pos="4819"/>
        <w:tab w:val="right" w:pos="9638"/>
      </w:tabs>
      <w:autoSpaceDE w:val="0"/>
      <w:autoSpaceDN w:val="0"/>
    </w:pPr>
  </w:style>
  <w:style w:type="character" w:customStyle="1" w:styleId="IntestazioneCarattere">
    <w:name w:val="Intestazione Carattere"/>
    <w:basedOn w:val="Caratterepredefinitoparagrafo"/>
    <w:link w:val="Intestazione"/>
    <w:uiPriority w:val="99"/>
    <w:semiHidden/>
    <w:rPr>
      <w:sz w:val="24"/>
      <w:szCs w:val="24"/>
    </w:rPr>
  </w:style>
  <w:style w:type="paragraph" w:styleId="Corpodeltesto">
    <w:name w:val="Body Text"/>
    <w:basedOn w:val="Normale"/>
    <w:link w:val="CorpodeltestoCarattere"/>
    <w:uiPriority w:val="99"/>
    <w:pPr>
      <w:widowControl w:val="0"/>
      <w:autoSpaceDE w:val="0"/>
      <w:autoSpaceDN w:val="0"/>
      <w:jc w:val="both"/>
    </w:pPr>
    <w:rPr>
      <w:sz w:val="20"/>
      <w:szCs w:val="20"/>
    </w:rPr>
  </w:style>
  <w:style w:type="character" w:customStyle="1" w:styleId="CorpodeltestoCarattere">
    <w:name w:val="Corpo del testo Carattere"/>
    <w:basedOn w:val="Caratterepredefinitoparagrafo"/>
    <w:link w:val="Corpodeltesto"/>
    <w:uiPriority w:val="99"/>
    <w:semiHidden/>
    <w:rPr>
      <w:sz w:val="24"/>
      <w:szCs w:val="24"/>
    </w:r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basedOn w:val="Caratterepredefinitoparagrafo"/>
    <w:link w:val="Testonotaapidipagina"/>
    <w:uiPriority w:val="99"/>
    <w:semiHidden/>
    <w:rPr>
      <w:sz w:val="24"/>
      <w:szCs w:val="24"/>
    </w:rPr>
  </w:style>
  <w:style w:type="paragraph" w:customStyle="1" w:styleId="rtf1Normal">
    <w:name w:val="rtf1 Normal"/>
    <w:uiPriority w:val="99"/>
    <w:rPr>
      <w:sz w:val="24"/>
      <w:szCs w:val="24"/>
    </w:rPr>
  </w:style>
  <w:style w:type="character" w:customStyle="1" w:styleId="rtf1DefaultParagraphFont">
    <w:name w:val="rtf1 Default Paragraph 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1252</Words>
  <Characters>7142</Characters>
  <Application>Microsoft Macintosh Word</Application>
  <DocSecurity>0</DocSecurity>
  <Lines>59</Lines>
  <Paragraphs>16</Paragraphs>
  <ScaleCrop>false</ScaleCrop>
  <Company>Halley Informatica</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CASTIGLIONI</dc:creator>
  <cp:keywords/>
  <dc:description/>
  <cp:lastModifiedBy>CASTIGLIONI</cp:lastModifiedBy>
  <cp:revision>1</cp:revision>
  <dcterms:created xsi:type="dcterms:W3CDTF">2016-10-23T15:51:00Z</dcterms:created>
  <dcterms:modified xsi:type="dcterms:W3CDTF">2016-10-23T15:51:00Z</dcterms:modified>
</cp:coreProperties>
</file>